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6" w:rsidRPr="000A56A7" w:rsidRDefault="00575666" w:rsidP="004B3573">
      <w:pPr>
        <w:framePr w:w="2883" w:h="1622" w:hSpace="181" w:wrap="around" w:vAnchor="text" w:hAnchor="page" w:x="7456" w:y="1"/>
        <w:rPr>
          <w:rFonts w:ascii="Arial" w:hAnsi="Arial"/>
          <w:sz w:val="22"/>
          <w:szCs w:val="22"/>
        </w:rPr>
      </w:pPr>
      <w:r w:rsidRPr="000A56A7">
        <w:rPr>
          <w:rFonts w:ascii="Arial" w:hAnsi="Arial"/>
          <w:sz w:val="22"/>
          <w:szCs w:val="22"/>
        </w:rPr>
        <w:t>Βαθμός Ασφαλείας:</w:t>
      </w:r>
    </w:p>
    <w:p w:rsidR="00575666" w:rsidRPr="000A56A7" w:rsidRDefault="00575666" w:rsidP="004B3573">
      <w:pPr>
        <w:framePr w:w="2883" w:h="1622" w:hSpace="181" w:wrap="around" w:vAnchor="text" w:hAnchor="page" w:x="7456" w:y="1"/>
        <w:rPr>
          <w:rFonts w:ascii="Arial" w:hAnsi="Arial"/>
          <w:sz w:val="22"/>
          <w:szCs w:val="22"/>
        </w:rPr>
      </w:pPr>
      <w:r w:rsidRPr="000A56A7">
        <w:rPr>
          <w:rFonts w:ascii="Arial" w:hAnsi="Arial"/>
          <w:sz w:val="22"/>
          <w:szCs w:val="22"/>
        </w:rPr>
        <w:t>Να διατηρηθεί μέχρι:</w:t>
      </w:r>
    </w:p>
    <w:p w:rsidR="00575666" w:rsidRPr="003C5815" w:rsidRDefault="00575666" w:rsidP="004B3573">
      <w:pPr>
        <w:framePr w:w="2883" w:h="1622" w:hSpace="181" w:wrap="around" w:vAnchor="text" w:hAnchor="page" w:x="7456" w:y="1"/>
        <w:rPr>
          <w:rFonts w:ascii="Arial" w:hAnsi="Arial"/>
          <w:sz w:val="22"/>
          <w:szCs w:val="22"/>
        </w:rPr>
      </w:pPr>
      <w:proofErr w:type="spellStart"/>
      <w:r w:rsidRPr="000A56A7">
        <w:rPr>
          <w:rFonts w:ascii="Arial" w:hAnsi="Arial"/>
          <w:sz w:val="22"/>
          <w:szCs w:val="22"/>
        </w:rPr>
        <w:t>Βαθ</w:t>
      </w:r>
      <w:proofErr w:type="spellEnd"/>
      <w:r w:rsidRPr="003C5815">
        <w:rPr>
          <w:rFonts w:ascii="Arial" w:hAnsi="Arial"/>
          <w:sz w:val="22"/>
          <w:szCs w:val="22"/>
        </w:rPr>
        <w:t>. Προτεραιότητας:</w:t>
      </w:r>
    </w:p>
    <w:p w:rsidR="00575666" w:rsidRPr="003C5815" w:rsidRDefault="00575666" w:rsidP="004B3573">
      <w:pPr>
        <w:framePr w:w="2883" w:h="1622" w:hSpace="181" w:wrap="around" w:vAnchor="text" w:hAnchor="page" w:x="7456" w:y="1"/>
        <w:rPr>
          <w:rFonts w:ascii="Arial" w:hAnsi="Arial"/>
          <w:sz w:val="22"/>
          <w:szCs w:val="22"/>
        </w:rPr>
      </w:pPr>
    </w:p>
    <w:p w:rsidR="00575666" w:rsidRPr="003C5815" w:rsidRDefault="00575666" w:rsidP="004B3573">
      <w:pPr>
        <w:framePr w:w="2883" w:h="1622" w:hSpace="181" w:wrap="around" w:vAnchor="text" w:hAnchor="page" w:x="7456" w:y="1"/>
        <w:rPr>
          <w:rFonts w:ascii="Arial" w:hAnsi="Arial"/>
          <w:b/>
          <w:sz w:val="22"/>
          <w:szCs w:val="22"/>
        </w:rPr>
      </w:pPr>
      <w:r w:rsidRPr="003C5815">
        <w:rPr>
          <w:rFonts w:ascii="Arial" w:hAnsi="Arial"/>
          <w:b/>
          <w:sz w:val="22"/>
          <w:szCs w:val="22"/>
        </w:rPr>
        <w:t xml:space="preserve">Αθήνα,    </w:t>
      </w:r>
      <w:r w:rsidR="004B3573" w:rsidRPr="00712263">
        <w:rPr>
          <w:rFonts w:ascii="Arial" w:hAnsi="Arial"/>
          <w:b/>
          <w:sz w:val="22"/>
          <w:szCs w:val="22"/>
        </w:rPr>
        <w:t xml:space="preserve">  </w:t>
      </w:r>
      <w:r w:rsidRPr="003C5815">
        <w:rPr>
          <w:rFonts w:ascii="Arial" w:hAnsi="Arial"/>
          <w:b/>
          <w:sz w:val="22"/>
          <w:szCs w:val="22"/>
        </w:rPr>
        <w:t xml:space="preserve">  </w:t>
      </w:r>
      <w:r w:rsidR="004B3573" w:rsidRPr="00712263">
        <w:rPr>
          <w:rFonts w:ascii="Arial" w:hAnsi="Arial"/>
          <w:b/>
          <w:sz w:val="22"/>
          <w:szCs w:val="22"/>
        </w:rPr>
        <w:t>04</w:t>
      </w:r>
      <w:r w:rsidRPr="003C5815">
        <w:rPr>
          <w:rFonts w:ascii="Arial" w:hAnsi="Arial"/>
          <w:b/>
          <w:sz w:val="22"/>
          <w:szCs w:val="22"/>
        </w:rPr>
        <w:t>-09-2015</w:t>
      </w:r>
    </w:p>
    <w:p w:rsidR="00575666" w:rsidRPr="004C0C36" w:rsidRDefault="00575666" w:rsidP="004B3573">
      <w:pPr>
        <w:framePr w:w="2883" w:h="1622" w:hSpace="181" w:wrap="around" w:vAnchor="text" w:hAnchor="page" w:x="7456" w:y="1"/>
        <w:rPr>
          <w:rFonts w:ascii="Arial" w:hAnsi="Arial"/>
          <w:b/>
          <w:sz w:val="22"/>
          <w:szCs w:val="22"/>
        </w:rPr>
      </w:pPr>
      <w:r w:rsidRPr="003C5815">
        <w:rPr>
          <w:rFonts w:ascii="Arial" w:hAnsi="Arial"/>
          <w:b/>
          <w:sz w:val="22"/>
          <w:szCs w:val="22"/>
        </w:rPr>
        <w:t xml:space="preserve">Αρ. </w:t>
      </w:r>
      <w:proofErr w:type="spellStart"/>
      <w:r w:rsidRPr="003C5815">
        <w:rPr>
          <w:rFonts w:ascii="Arial" w:hAnsi="Arial"/>
          <w:b/>
          <w:sz w:val="22"/>
          <w:szCs w:val="22"/>
        </w:rPr>
        <w:t>Πρωτ</w:t>
      </w:r>
      <w:proofErr w:type="spellEnd"/>
      <w:r w:rsidRPr="003C5815">
        <w:rPr>
          <w:rFonts w:ascii="Arial" w:hAnsi="Arial"/>
          <w:b/>
          <w:sz w:val="22"/>
          <w:szCs w:val="22"/>
        </w:rPr>
        <w:t xml:space="preserve">.    </w:t>
      </w:r>
      <w:r w:rsidR="004B3573" w:rsidRPr="00712263">
        <w:rPr>
          <w:rFonts w:ascii="Arial" w:hAnsi="Arial"/>
          <w:b/>
          <w:sz w:val="22"/>
          <w:szCs w:val="22"/>
        </w:rPr>
        <w:t>138199</w:t>
      </w:r>
      <w:r w:rsidRPr="003C5815">
        <w:rPr>
          <w:rFonts w:ascii="Arial" w:hAnsi="Arial"/>
          <w:b/>
          <w:sz w:val="22"/>
          <w:szCs w:val="22"/>
        </w:rPr>
        <w:t>/Δ2</w:t>
      </w:r>
    </w:p>
    <w:p w:rsidR="00215371" w:rsidRDefault="00964DC8" w:rsidP="00B072BB">
      <w:pPr>
        <w:ind w:left="-568" w:right="-54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48.5pt;margin-top:-36.55pt;width:228.1pt;height:72.85pt;z-index:251658240;mso-width-relative:margin;mso-height-relative:margin" stroked="f" strokeweight="2.25pt">
            <v:stroke dashstyle="1 1" endcap="round"/>
            <v:textbox style="mso-next-textbox:#_x0000_s1043" inset="0,0,0,0">
              <w:txbxContent>
                <w:p w:rsidR="00A25718" w:rsidRPr="00A25718" w:rsidRDefault="00E078BD" w:rsidP="00A25718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ΕΛΛΗΝΙΚΗ ΔΗΜΟΚΡΑΤΙΑ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 xml:space="preserve">ΥΠΟΥΡΓΕΙΟ ΠΟΛΙΤΙΣΜΟΥ, 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ΠΑΙΔΕΙΑΣ ΚΑΙ ΘΡΗΣΚΕΥΜΑΤΩΝ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</w:rPr>
                  </w:pPr>
                  <w:r w:rsidRPr="00A25718">
                    <w:rPr>
                      <w:rFonts w:ascii="Arial" w:hAnsi="Arial" w:cs="Arial"/>
                    </w:rPr>
                    <w:t>-----</w:t>
                  </w:r>
                </w:p>
              </w:txbxContent>
            </v:textbox>
          </v:shape>
        </w:pict>
      </w:r>
      <w:r w:rsidR="00215371">
        <w:rPr>
          <w:rFonts w:ascii="Arial" w:hAnsi="Arial"/>
          <w:b/>
        </w:rPr>
        <w:t xml:space="preserve">        </w:t>
      </w: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B072BB">
      <w:pPr>
        <w:ind w:right="-355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                                                  </w:t>
      </w:r>
    </w:p>
    <w:p w:rsidR="00215371" w:rsidRDefault="00964DC8" w:rsidP="0021537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44" type="#_x0000_t202" style="position:absolute;left:0;text-align:left;margin-left:-55.95pt;margin-top:.5pt;width:249.85pt;height:64.5pt;z-index:251659264;mso-width-relative:margin;mso-height-relative:margin" stroked="f" strokeweight="2.25pt">
            <v:stroke dashstyle="1 1" endcap="round"/>
            <v:textbox style="mso-next-textbox:#_x0000_s1044">
              <w:txbxContent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ΓΕΝΙΚΗ ΔΙΕΥΘΥΝΣΗ ΣΠΟΥΔΩΝ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Π/ΘΜΙΑΣ ΚΑΙ Δ/ΘΜΙΑΣ ΕΚΠΑΙΔΕΥΣΗΣ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ΔΙΕΥΘΥΝΣΗ ΣΠΟΥΔΩΝ, ΠΡΟΓΡΑΜΜΑΤΩΝ ΚΑΙ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>ΟΡΓΑΝΩΣΗΣ ΔΕΥΤΕΡΟΒΑΘΜΙΑΣ ΕΚΠΑΙΔΕΥΣΗΣ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5718">
                    <w:rPr>
                      <w:rFonts w:ascii="Arial" w:hAnsi="Arial" w:cs="Arial"/>
                      <w:sz w:val="20"/>
                    </w:rPr>
                    <w:t xml:space="preserve">ΤΜΗΜΑ Α΄ </w:t>
                  </w:r>
                </w:p>
                <w:p w:rsidR="00A25718" w:rsidRPr="00A25718" w:rsidRDefault="00A25718" w:rsidP="00A2571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25718" w:rsidRPr="00A25718" w:rsidRDefault="00A25718" w:rsidP="00A2571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25718" w:rsidRPr="00A25718" w:rsidRDefault="00A25718" w:rsidP="00A2571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15371" w:rsidRPr="00F4688C" w:rsidRDefault="00215371" w:rsidP="0021537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964DC8" w:rsidP="0021537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40" type="#_x0000_t202" style="position:absolute;left:0;text-align:left;margin-left:261.15pt;margin-top:12.6pt;width:200.95pt;height:97.5pt;z-index:251657216">
            <v:textbox style="mso-next-textbox:#_x0000_s1040">
              <w:txbxContent>
                <w:p w:rsidR="00575666" w:rsidRPr="00E42111" w:rsidRDefault="00575666" w:rsidP="00E42111">
                  <w:pPr>
                    <w:numPr>
                      <w:ilvl w:val="0"/>
                      <w:numId w:val="19"/>
                    </w:numPr>
                    <w:ind w:left="284" w:right="-123" w:hanging="284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Περιφερειακές Δ/</w:t>
                  </w:r>
                  <w:proofErr w:type="spellStart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νσεις</w:t>
                  </w:r>
                  <w:proofErr w:type="spellEnd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/σης</w:t>
                  </w:r>
                </w:p>
                <w:p w:rsidR="00575666" w:rsidRPr="00E42111" w:rsidRDefault="00575666" w:rsidP="00E42111">
                  <w:pPr>
                    <w:numPr>
                      <w:ilvl w:val="0"/>
                      <w:numId w:val="19"/>
                    </w:numPr>
                    <w:ind w:left="284" w:right="-123" w:hanging="284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Γραφεία </w:t>
                  </w:r>
                  <w:proofErr w:type="spellStart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Σχολ</w:t>
                  </w:r>
                  <w:proofErr w:type="spellEnd"/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. Συμβούλων Δ.Ε.</w:t>
                  </w:r>
                  <w:r w:rsidR="00E42111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(μέσω των Περιφερειακών Δ/</w:t>
                  </w:r>
                  <w:proofErr w:type="spellStart"/>
                  <w:r w:rsidR="00E42111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νσεων</w:t>
                  </w:r>
                  <w:proofErr w:type="spellEnd"/>
                  <w:r w:rsidR="00E42111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111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="00E42111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/σης)</w:t>
                  </w:r>
                </w:p>
                <w:p w:rsidR="00840CB8" w:rsidRPr="00E42111" w:rsidRDefault="00D30D69" w:rsidP="00E42111">
                  <w:pPr>
                    <w:numPr>
                      <w:ilvl w:val="0"/>
                      <w:numId w:val="19"/>
                    </w:numPr>
                    <w:ind w:left="284" w:right="-123" w:hanging="284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Διευθύνσεις </w:t>
                  </w:r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Δ/</w:t>
                  </w:r>
                  <w:proofErr w:type="spellStart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θμιας</w:t>
                  </w:r>
                  <w:proofErr w:type="spellEnd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/σης</w:t>
                  </w:r>
                </w:p>
                <w:p w:rsidR="00840CB8" w:rsidRPr="00E42111" w:rsidRDefault="00E42111" w:rsidP="00E42111">
                  <w:pPr>
                    <w:numPr>
                      <w:ilvl w:val="0"/>
                      <w:numId w:val="19"/>
                    </w:numPr>
                    <w:ind w:left="284" w:right="-123" w:hanging="284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Γυμνάσια </w:t>
                  </w:r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(μέσω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των Δ/</w:t>
                  </w:r>
                  <w:proofErr w:type="spellStart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νσεων</w:t>
                  </w:r>
                  <w:proofErr w:type="spellEnd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Δ/</w:t>
                  </w:r>
                  <w:proofErr w:type="spellStart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θμιας</w:t>
                  </w:r>
                  <w:proofErr w:type="spellEnd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="00840CB8" w:rsidRPr="00E42111">
                    <w:rPr>
                      <w:rFonts w:ascii="Arial" w:hAnsi="Arial"/>
                      <w:b/>
                      <w:sz w:val="20"/>
                      <w:szCs w:val="20"/>
                    </w:rPr>
                    <w:t>/σης)</w:t>
                  </w:r>
                </w:p>
              </w:txbxContent>
            </v:textbox>
          </v:shape>
        </w:pict>
      </w: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964DC8" w:rsidP="0021537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8" type="#_x0000_t202" style="position:absolute;left:0;text-align:left;margin-left:-25.4pt;margin-top:4.6pt;width:183.25pt;height:77.9pt;z-index:251656192;mso-width-relative:margin;mso-height-relative:margin" stroked="f" strokeweight="2.25pt">
            <v:stroke dashstyle="1 1" endcap="round"/>
            <v:textbox style="mso-next-textbox:#_x0000_s1028">
              <w:txbxContent>
                <w:p w:rsidR="003463ED" w:rsidRPr="003839D7" w:rsidRDefault="003463ED" w:rsidP="002153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3463ED" w:rsidRPr="003839D7" w:rsidRDefault="003463ED" w:rsidP="002153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. Δ/νση: Ανδρέα Παπανδρέου 37</w:t>
                  </w:r>
                </w:p>
                <w:p w:rsidR="003463ED" w:rsidRPr="003839D7" w:rsidRDefault="003463ED" w:rsidP="002153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Τ.Κ. – Πόλη: 15180 Μαρούσι</w:t>
                  </w:r>
                </w:p>
                <w:p w:rsidR="003463ED" w:rsidRPr="003839D7" w:rsidRDefault="003463ED" w:rsidP="002153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 xml:space="preserve">Ιστοσελίδα: </w:t>
                  </w:r>
                  <w:hyperlink r:id="rId9" w:history="1"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minedu</w:t>
                    </w:r>
                    <w:proofErr w:type="spellEnd"/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gov</w:t>
                    </w:r>
                    <w:proofErr w:type="spellEnd"/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3839D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hyperlink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463ED" w:rsidRDefault="003463ED" w:rsidP="002153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Αν. </w:t>
                  </w:r>
                  <w:proofErr w:type="spellStart"/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Πασχαλίδου</w:t>
                  </w:r>
                  <w:proofErr w:type="spellEnd"/>
                </w:p>
                <w:p w:rsidR="003463ED" w:rsidRDefault="003463ED" w:rsidP="00215371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839D7">
                    <w:rPr>
                      <w:rFonts w:ascii="Arial" w:hAnsi="Arial" w:cs="Arial"/>
                      <w:sz w:val="20"/>
                      <w:szCs w:val="20"/>
                    </w:rPr>
                    <w:t>210-344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3422</w:t>
                  </w:r>
                </w:p>
              </w:txbxContent>
            </v:textbox>
          </v:shape>
        </w:pict>
      </w:r>
    </w:p>
    <w:p w:rsidR="00E42111" w:rsidRPr="00E42111" w:rsidRDefault="00E42111" w:rsidP="00E42111">
      <w:pPr>
        <w:framePr w:w="822" w:h="346" w:hSpace="180" w:wrap="around" w:vAnchor="text" w:hAnchor="page" w:x="6075" w:y="10"/>
        <w:rPr>
          <w:rFonts w:ascii="Arial" w:hAnsi="Arial"/>
          <w:b/>
          <w:sz w:val="20"/>
          <w:szCs w:val="20"/>
        </w:rPr>
      </w:pPr>
      <w:r w:rsidRPr="00E42111">
        <w:rPr>
          <w:rFonts w:ascii="Arial" w:hAnsi="Arial"/>
          <w:b/>
          <w:sz w:val="20"/>
          <w:szCs w:val="20"/>
        </w:rPr>
        <w:t>ΠΡΟΣ:</w:t>
      </w: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215371">
      <w:pPr>
        <w:ind w:left="-568" w:right="-355"/>
        <w:rPr>
          <w:rFonts w:ascii="Arial" w:hAnsi="Arial"/>
          <w:b/>
        </w:rPr>
      </w:pPr>
    </w:p>
    <w:p w:rsidR="00215371" w:rsidRDefault="00215371" w:rsidP="00E42111">
      <w:pPr>
        <w:ind w:left="-568" w:right="-355"/>
        <w:rPr>
          <w:rFonts w:ascii="Arial" w:hAnsi="Arial"/>
          <w:b/>
        </w:rPr>
      </w:pPr>
    </w:p>
    <w:p w:rsidR="00215371" w:rsidRDefault="00215371" w:rsidP="00E42111">
      <w:pPr>
        <w:ind w:left="-568" w:right="-355"/>
        <w:rPr>
          <w:rFonts w:ascii="Arial" w:hAnsi="Arial"/>
          <w:b/>
        </w:rPr>
      </w:pPr>
    </w:p>
    <w:p w:rsidR="00840CB8" w:rsidRPr="003C5815" w:rsidRDefault="00E42111" w:rsidP="00E42111">
      <w:pPr>
        <w:ind w:left="-709" w:right="-908" w:firstLine="283"/>
        <w:jc w:val="both"/>
        <w:rPr>
          <w:rFonts w:ascii="Arial" w:hAnsi="Arial"/>
          <w:b/>
          <w:sz w:val="22"/>
          <w:szCs w:val="22"/>
        </w:rPr>
      </w:pPr>
      <w:r w:rsidRPr="003C5815">
        <w:rPr>
          <w:rFonts w:ascii="Arial" w:hAnsi="Arial"/>
          <w:b/>
          <w:sz w:val="22"/>
          <w:szCs w:val="22"/>
        </w:rPr>
        <w:t xml:space="preserve">ΘΕΜΑ: </w:t>
      </w:r>
      <w:r w:rsidR="00AB3766" w:rsidRPr="003C5815">
        <w:rPr>
          <w:rFonts w:ascii="Arial" w:hAnsi="Arial"/>
          <w:b/>
          <w:sz w:val="22"/>
          <w:szCs w:val="22"/>
        </w:rPr>
        <w:t xml:space="preserve">Επιλογή </w:t>
      </w:r>
      <w:r w:rsidR="00840CB8" w:rsidRPr="003C5815">
        <w:rPr>
          <w:rFonts w:ascii="Arial" w:hAnsi="Arial"/>
          <w:b/>
          <w:sz w:val="22"/>
          <w:szCs w:val="22"/>
        </w:rPr>
        <w:t>δεύτερης ξένης γλώσσας στ</w:t>
      </w:r>
      <w:r w:rsidR="00515FD3" w:rsidRPr="003C5815">
        <w:rPr>
          <w:rFonts w:ascii="Arial" w:hAnsi="Arial"/>
          <w:b/>
          <w:sz w:val="22"/>
          <w:szCs w:val="22"/>
        </w:rPr>
        <w:t>ην Α΄ Γυμνασίου</w:t>
      </w:r>
    </w:p>
    <w:p w:rsidR="00AB3766" w:rsidRPr="003C5815" w:rsidRDefault="00AB3766" w:rsidP="003C5815">
      <w:pPr>
        <w:ind w:left="-709" w:right="-908" w:firstLine="283"/>
        <w:jc w:val="both"/>
        <w:rPr>
          <w:rFonts w:ascii="Arial" w:hAnsi="Arial"/>
          <w:b/>
          <w:sz w:val="22"/>
          <w:szCs w:val="22"/>
        </w:rPr>
      </w:pPr>
    </w:p>
    <w:p w:rsidR="00751BF5" w:rsidRPr="003C5815" w:rsidRDefault="00E42111" w:rsidP="00AB3766">
      <w:pPr>
        <w:spacing w:line="360" w:lineRule="auto"/>
        <w:ind w:left="-709" w:right="-908" w:firstLine="283"/>
        <w:jc w:val="both"/>
        <w:rPr>
          <w:rFonts w:ascii="Arial" w:hAnsi="Arial"/>
          <w:b/>
          <w:sz w:val="22"/>
          <w:szCs w:val="22"/>
        </w:rPr>
      </w:pPr>
      <w:r w:rsidRPr="003C5815">
        <w:rPr>
          <w:rFonts w:ascii="Arial" w:hAnsi="Arial"/>
          <w:sz w:val="22"/>
          <w:szCs w:val="22"/>
        </w:rPr>
        <w:t>Σ</w:t>
      </w:r>
      <w:r w:rsidR="00D30D69" w:rsidRPr="003C5815">
        <w:rPr>
          <w:rFonts w:ascii="Arial" w:hAnsi="Arial"/>
          <w:sz w:val="22"/>
          <w:szCs w:val="22"/>
        </w:rPr>
        <w:t>ύμφωνα με τη</w:t>
      </w:r>
      <w:r w:rsidR="00751BF5" w:rsidRPr="003C5815">
        <w:rPr>
          <w:rFonts w:ascii="Arial" w:hAnsi="Arial"/>
          <w:sz w:val="22"/>
          <w:szCs w:val="22"/>
        </w:rPr>
        <w:t>ν</w:t>
      </w:r>
      <w:r w:rsidR="00D30D69" w:rsidRPr="003C5815">
        <w:rPr>
          <w:rFonts w:ascii="Arial" w:hAnsi="Arial"/>
          <w:sz w:val="22"/>
          <w:szCs w:val="22"/>
        </w:rPr>
        <w:t xml:space="preserve"> με αρ. </w:t>
      </w:r>
      <w:proofErr w:type="spellStart"/>
      <w:r w:rsidR="00D30D69" w:rsidRPr="003C5815">
        <w:rPr>
          <w:rFonts w:ascii="Arial" w:hAnsi="Arial"/>
          <w:sz w:val="22"/>
          <w:szCs w:val="22"/>
        </w:rPr>
        <w:t>πρωτ</w:t>
      </w:r>
      <w:proofErr w:type="spellEnd"/>
      <w:r w:rsidR="00D30D69" w:rsidRPr="003C5815">
        <w:rPr>
          <w:rFonts w:ascii="Arial" w:hAnsi="Arial"/>
          <w:sz w:val="22"/>
          <w:szCs w:val="22"/>
        </w:rPr>
        <w:t>. 115475/Γ2/21-08-2013 Υ.Α. (ΦΕΚ Β΄ 2121) που καθορίζει το Ωρολόγιο Πρόγραμμα</w:t>
      </w:r>
      <w:r w:rsidR="00751BF5" w:rsidRPr="003C5815">
        <w:rPr>
          <w:rFonts w:ascii="Arial" w:hAnsi="Arial"/>
          <w:sz w:val="22"/>
          <w:szCs w:val="22"/>
        </w:rPr>
        <w:t xml:space="preserve"> </w:t>
      </w:r>
      <w:r w:rsidR="00D30D69" w:rsidRPr="003C5815">
        <w:rPr>
          <w:rFonts w:ascii="Arial" w:hAnsi="Arial"/>
          <w:sz w:val="22"/>
          <w:szCs w:val="22"/>
        </w:rPr>
        <w:t>του Γυμνασίου</w:t>
      </w:r>
      <w:r w:rsidR="00751BF5" w:rsidRPr="003C5815">
        <w:rPr>
          <w:rFonts w:ascii="Arial" w:hAnsi="Arial"/>
          <w:sz w:val="22"/>
          <w:szCs w:val="22"/>
        </w:rPr>
        <w:t xml:space="preserve"> ο</w:t>
      </w:r>
      <w:r w:rsidR="00A25718" w:rsidRPr="003C5815">
        <w:rPr>
          <w:rFonts w:ascii="Arial" w:hAnsi="Arial" w:cs="Arial"/>
          <w:sz w:val="22"/>
          <w:szCs w:val="22"/>
        </w:rPr>
        <w:t xml:space="preserve">ι μαθητές διδάσκονται ως </w:t>
      </w:r>
      <w:proofErr w:type="spellStart"/>
      <w:r w:rsidR="00A25718" w:rsidRPr="003C5815">
        <w:rPr>
          <w:rFonts w:ascii="Arial" w:hAnsi="Arial" w:cs="Arial"/>
          <w:sz w:val="22"/>
          <w:szCs w:val="22"/>
        </w:rPr>
        <w:t>β΄</w:t>
      </w:r>
      <w:proofErr w:type="spellEnd"/>
      <w:r w:rsidR="00A25718" w:rsidRPr="003C5815">
        <w:rPr>
          <w:rFonts w:ascii="Arial" w:hAnsi="Arial" w:cs="Arial"/>
          <w:sz w:val="22"/>
          <w:szCs w:val="22"/>
        </w:rPr>
        <w:t xml:space="preserve"> ξένη γλώσσα τη Γαλλική ή τη Γερμανική γλώσσα (παράλληλη διδασκαλία).</w:t>
      </w:r>
      <w:r w:rsidR="00AB3766" w:rsidRPr="003C5815">
        <w:rPr>
          <w:rFonts w:ascii="Arial" w:hAnsi="Arial" w:cs="Arial"/>
          <w:sz w:val="22"/>
          <w:szCs w:val="22"/>
        </w:rPr>
        <w:t xml:space="preserve"> </w:t>
      </w:r>
      <w:r w:rsidR="00751BF5" w:rsidRPr="003C5815">
        <w:rPr>
          <w:rFonts w:ascii="Arial" w:hAnsi="Arial"/>
          <w:b/>
          <w:sz w:val="22"/>
          <w:szCs w:val="22"/>
        </w:rPr>
        <w:t>Για</w:t>
      </w:r>
      <w:r w:rsidR="00751BF5" w:rsidRPr="003C5815">
        <w:rPr>
          <w:rFonts w:ascii="Arial" w:eastAsia="Calibri" w:hAnsi="Arial"/>
          <w:b/>
          <w:sz w:val="22"/>
          <w:szCs w:val="22"/>
        </w:rPr>
        <w:t xml:space="preserve"> τη διδασκαλία </w:t>
      </w:r>
      <w:proofErr w:type="spellStart"/>
      <w:r w:rsidR="00751BF5" w:rsidRPr="003C5815">
        <w:rPr>
          <w:rFonts w:ascii="Arial" w:eastAsia="Calibri" w:hAnsi="Arial"/>
          <w:b/>
          <w:sz w:val="22"/>
          <w:szCs w:val="22"/>
        </w:rPr>
        <w:t>β΄</w:t>
      </w:r>
      <w:proofErr w:type="spellEnd"/>
      <w:r w:rsidR="00751BF5" w:rsidRPr="003C5815">
        <w:rPr>
          <w:rFonts w:ascii="Arial" w:eastAsia="Calibri" w:hAnsi="Arial"/>
          <w:b/>
          <w:sz w:val="22"/>
          <w:szCs w:val="22"/>
        </w:rPr>
        <w:t xml:space="preserve"> ξένης γλώσσας </w:t>
      </w:r>
      <w:r w:rsidR="00751BF5" w:rsidRPr="003C5815">
        <w:rPr>
          <w:rFonts w:ascii="Arial" w:hAnsi="Arial" w:cs="Arial"/>
          <w:b/>
          <w:sz w:val="22"/>
          <w:szCs w:val="22"/>
        </w:rPr>
        <w:t>στο Γυμνάσιο</w:t>
      </w:r>
      <w:r w:rsidR="00751BF5" w:rsidRPr="003C5815">
        <w:rPr>
          <w:rFonts w:ascii="Arial" w:eastAsia="Calibri" w:hAnsi="Arial"/>
          <w:b/>
          <w:sz w:val="22"/>
          <w:szCs w:val="22"/>
        </w:rPr>
        <w:t xml:space="preserve"> ισχύει η με αρ. </w:t>
      </w:r>
      <w:proofErr w:type="spellStart"/>
      <w:r w:rsidR="00751BF5" w:rsidRPr="003C5815">
        <w:rPr>
          <w:rFonts w:ascii="Arial" w:eastAsia="Calibri" w:hAnsi="Arial"/>
          <w:b/>
          <w:sz w:val="22"/>
          <w:szCs w:val="22"/>
        </w:rPr>
        <w:t>πρωτ</w:t>
      </w:r>
      <w:proofErr w:type="spellEnd"/>
      <w:r w:rsidR="00751BF5" w:rsidRPr="003C5815">
        <w:rPr>
          <w:rFonts w:ascii="Arial" w:eastAsia="Calibri" w:hAnsi="Arial"/>
          <w:b/>
          <w:sz w:val="22"/>
          <w:szCs w:val="22"/>
        </w:rPr>
        <w:t xml:space="preserve">. </w:t>
      </w:r>
      <w:r w:rsidR="00751BF5" w:rsidRPr="003C5815">
        <w:rPr>
          <w:rFonts w:ascii="Arial" w:hAnsi="Arial" w:cs="Arial"/>
          <w:b/>
          <w:sz w:val="22"/>
          <w:szCs w:val="22"/>
        </w:rPr>
        <w:t>137429/Γ2/02-09-2014 Υ.Α. (ΦΕΚ Β΄ 2406)</w:t>
      </w:r>
      <w:r w:rsidR="00575666" w:rsidRPr="003C5815">
        <w:rPr>
          <w:rFonts w:ascii="Arial" w:hAnsi="Arial" w:cs="Arial"/>
          <w:b/>
          <w:sz w:val="22"/>
          <w:szCs w:val="22"/>
        </w:rPr>
        <w:t>.</w:t>
      </w:r>
    </w:p>
    <w:p w:rsidR="00AB3766" w:rsidRPr="003C5815" w:rsidRDefault="00751BF5" w:rsidP="00AB3766">
      <w:pPr>
        <w:pStyle w:val="af5"/>
        <w:tabs>
          <w:tab w:val="left" w:pos="426"/>
        </w:tabs>
        <w:spacing w:after="0" w:line="360" w:lineRule="auto"/>
        <w:ind w:left="-709" w:right="-908" w:firstLine="283"/>
        <w:jc w:val="both"/>
        <w:rPr>
          <w:rFonts w:ascii="Arial" w:hAnsi="Arial" w:cs="Arial"/>
          <w:u w:val="single"/>
          <w:lang w:val="el-GR" w:eastAsia="el-GR"/>
        </w:rPr>
      </w:pPr>
      <w:r w:rsidRPr="003C5815">
        <w:rPr>
          <w:rFonts w:ascii="Arial" w:hAnsi="Arial" w:cs="Arial"/>
          <w:u w:val="single"/>
          <w:lang w:val="el-GR"/>
        </w:rPr>
        <w:t xml:space="preserve">Η επιλογή της </w:t>
      </w:r>
      <w:proofErr w:type="spellStart"/>
      <w:r w:rsidRPr="003C5815">
        <w:rPr>
          <w:rFonts w:ascii="Arial" w:hAnsi="Arial" w:cs="Arial"/>
          <w:u w:val="single"/>
          <w:lang w:val="el-GR"/>
        </w:rPr>
        <w:t>β΄</w:t>
      </w:r>
      <w:proofErr w:type="spellEnd"/>
      <w:r w:rsidRPr="003C5815">
        <w:rPr>
          <w:rFonts w:ascii="Arial" w:hAnsi="Arial" w:cs="Arial"/>
          <w:u w:val="single"/>
          <w:lang w:val="el-GR"/>
        </w:rPr>
        <w:t xml:space="preserve"> ξένης γλώσσας γίνεται στην Α΄ τάξη του Γυμνασίου και οι μαθητές τη συνεχίζουν και στις επόμενες τάξεις</w:t>
      </w:r>
      <w:r w:rsidR="00AB3766" w:rsidRPr="003C5815">
        <w:rPr>
          <w:rFonts w:ascii="Arial" w:hAnsi="Arial"/>
          <w:u w:val="single"/>
          <w:lang w:val="el-GR"/>
        </w:rPr>
        <w:t>.</w:t>
      </w:r>
      <w:r w:rsidR="00AB3766" w:rsidRPr="003C5815">
        <w:rPr>
          <w:rFonts w:ascii="Arial" w:hAnsi="Arial" w:cs="Arial"/>
          <w:u w:val="single"/>
          <w:lang w:val="el-GR" w:eastAsia="el-GR"/>
        </w:rPr>
        <w:t xml:space="preserve"> </w:t>
      </w:r>
    </w:p>
    <w:p w:rsidR="00AB3766" w:rsidRPr="003C5815" w:rsidRDefault="00AB3766" w:rsidP="00AB3766">
      <w:pPr>
        <w:spacing w:line="360" w:lineRule="auto"/>
        <w:ind w:left="-709" w:right="-908" w:firstLine="283"/>
        <w:jc w:val="both"/>
        <w:rPr>
          <w:rFonts w:ascii="Arial" w:hAnsi="Arial" w:cs="Arial"/>
          <w:sz w:val="22"/>
          <w:szCs w:val="22"/>
        </w:rPr>
      </w:pPr>
      <w:r w:rsidRPr="003C5815">
        <w:rPr>
          <w:rFonts w:ascii="Arial" w:hAnsi="Arial" w:cs="Arial"/>
          <w:b/>
          <w:sz w:val="22"/>
          <w:szCs w:val="22"/>
        </w:rPr>
        <w:t xml:space="preserve">Οι μαθητές της Α΄ τάξης Γυμνασίου </w:t>
      </w:r>
      <w:r w:rsidRPr="003C5815">
        <w:rPr>
          <w:rFonts w:ascii="Arial" w:hAnsi="Arial" w:cs="Arial"/>
          <w:sz w:val="22"/>
          <w:szCs w:val="22"/>
        </w:rPr>
        <w:t xml:space="preserve">πρέπει να δηλώσουν με την έναρξη του σχολικού έτους </w:t>
      </w:r>
      <w:r w:rsidRPr="003C5815">
        <w:rPr>
          <w:rFonts w:ascii="Arial" w:hAnsi="Arial"/>
          <w:sz w:val="22"/>
          <w:szCs w:val="22"/>
        </w:rPr>
        <w:t xml:space="preserve">τη </w:t>
      </w:r>
      <w:r w:rsidR="00712263">
        <w:rPr>
          <w:rFonts w:ascii="Arial" w:hAnsi="Arial"/>
          <w:sz w:val="22"/>
          <w:szCs w:val="22"/>
        </w:rPr>
        <w:t xml:space="preserve"> </w:t>
      </w:r>
      <w:proofErr w:type="spellStart"/>
      <w:r w:rsidRPr="003C5815">
        <w:rPr>
          <w:rFonts w:ascii="Arial" w:hAnsi="Arial"/>
          <w:sz w:val="22"/>
          <w:szCs w:val="22"/>
        </w:rPr>
        <w:t>β΄</w:t>
      </w:r>
      <w:proofErr w:type="spellEnd"/>
      <w:r w:rsidRPr="003C5815">
        <w:rPr>
          <w:rFonts w:ascii="Arial" w:hAnsi="Arial"/>
          <w:sz w:val="22"/>
          <w:szCs w:val="22"/>
        </w:rPr>
        <w:t xml:space="preserve"> ξένη γλώσσα </w:t>
      </w:r>
      <w:r w:rsidRPr="003C5815">
        <w:rPr>
          <w:rFonts w:ascii="Arial" w:hAnsi="Arial" w:cs="Arial"/>
          <w:sz w:val="22"/>
          <w:szCs w:val="22"/>
        </w:rPr>
        <w:t>που επιθυμούν να διδαχθούν στο Γυμνάσιο.</w:t>
      </w:r>
      <w:r w:rsidRPr="003C5815">
        <w:rPr>
          <w:rFonts w:ascii="Arial" w:hAnsi="Arial" w:cs="Arial"/>
          <w:b/>
          <w:sz w:val="22"/>
          <w:szCs w:val="22"/>
        </w:rPr>
        <w:t xml:space="preserve"> </w:t>
      </w:r>
      <w:r w:rsidRPr="003C5815">
        <w:rPr>
          <w:rFonts w:ascii="Arial" w:hAnsi="Arial" w:cs="Arial"/>
          <w:sz w:val="22"/>
          <w:szCs w:val="22"/>
        </w:rPr>
        <w:t xml:space="preserve">Οι δηλώσεις </w:t>
      </w:r>
      <w:r w:rsidR="00E42111" w:rsidRPr="003C5815">
        <w:rPr>
          <w:rFonts w:ascii="Arial" w:hAnsi="Arial" w:cs="Arial"/>
          <w:sz w:val="22"/>
          <w:szCs w:val="22"/>
        </w:rPr>
        <w:t xml:space="preserve">δίνονται </w:t>
      </w:r>
      <w:r w:rsidRPr="003C5815">
        <w:rPr>
          <w:rFonts w:ascii="Arial" w:hAnsi="Arial" w:cs="Arial"/>
          <w:sz w:val="22"/>
          <w:szCs w:val="22"/>
        </w:rPr>
        <w:t xml:space="preserve">στους μαθητές από τον Διευθυντή του Γυμνασίου και </w:t>
      </w:r>
      <w:r w:rsidR="00E42111" w:rsidRPr="003C5815">
        <w:rPr>
          <w:rFonts w:ascii="Arial" w:hAnsi="Arial" w:cs="Arial"/>
          <w:sz w:val="22"/>
          <w:szCs w:val="22"/>
        </w:rPr>
        <w:t xml:space="preserve">παραδίδονται </w:t>
      </w:r>
      <w:r w:rsidRPr="003C5815">
        <w:rPr>
          <w:rFonts w:ascii="Arial" w:hAnsi="Arial" w:cs="Arial"/>
          <w:sz w:val="22"/>
          <w:szCs w:val="22"/>
        </w:rPr>
        <w:t xml:space="preserve">σε αυτόν υπογεγραμμένες από τους γονείς – κηδεμόνες τους. </w:t>
      </w:r>
    </w:p>
    <w:p w:rsidR="00575666" w:rsidRPr="003C5815" w:rsidRDefault="00575666" w:rsidP="003C5815">
      <w:pPr>
        <w:spacing w:line="360" w:lineRule="auto"/>
        <w:ind w:left="-709" w:right="-908" w:firstLine="283"/>
        <w:jc w:val="both"/>
        <w:rPr>
          <w:rFonts w:ascii="Arial" w:eastAsia="Calibri" w:hAnsi="Arial"/>
          <w:sz w:val="22"/>
          <w:szCs w:val="22"/>
        </w:rPr>
      </w:pPr>
      <w:r w:rsidRPr="003C5815">
        <w:rPr>
          <w:rFonts w:ascii="Arial" w:eastAsia="Calibri" w:hAnsi="Arial"/>
          <w:sz w:val="22"/>
          <w:szCs w:val="22"/>
        </w:rPr>
        <w:t xml:space="preserve">Οι Διευθυντές των Γυμνασίων, μετά την παραλαβή των ενυπόγραφων δηλώσεων με την προτίμηση των μαθητών για τη </w:t>
      </w:r>
      <w:r w:rsidR="00712263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3C5815">
        <w:rPr>
          <w:rFonts w:ascii="Arial" w:eastAsia="Calibri" w:hAnsi="Arial"/>
          <w:sz w:val="22"/>
          <w:szCs w:val="22"/>
        </w:rPr>
        <w:t>β΄</w:t>
      </w:r>
      <w:proofErr w:type="spellEnd"/>
      <w:r w:rsidRPr="003C5815">
        <w:rPr>
          <w:rFonts w:ascii="Arial" w:eastAsia="Calibri" w:hAnsi="Arial"/>
          <w:sz w:val="22"/>
          <w:szCs w:val="22"/>
        </w:rPr>
        <w:t xml:space="preserve"> </w:t>
      </w:r>
      <w:r w:rsidR="00712263">
        <w:rPr>
          <w:rFonts w:ascii="Arial" w:eastAsia="Calibri" w:hAnsi="Arial"/>
          <w:sz w:val="22"/>
          <w:szCs w:val="22"/>
        </w:rPr>
        <w:t xml:space="preserve"> </w:t>
      </w:r>
      <w:r w:rsidRPr="003C5815">
        <w:rPr>
          <w:rFonts w:ascii="Arial" w:eastAsia="Calibri" w:hAnsi="Arial"/>
          <w:sz w:val="22"/>
          <w:szCs w:val="22"/>
        </w:rPr>
        <w:t xml:space="preserve">ξένη γλώσσα, σε συνεννόηση με τους συλλόγους των καθηγητών και τους Σχολικούς Συμβούλους ειδικότητας, θα διερευνήσουν </w:t>
      </w:r>
      <w:r w:rsidR="00E42111" w:rsidRPr="003C5815">
        <w:rPr>
          <w:rFonts w:ascii="Arial" w:eastAsia="Calibri" w:hAnsi="Arial"/>
          <w:sz w:val="22"/>
          <w:szCs w:val="22"/>
        </w:rPr>
        <w:t xml:space="preserve">τη δυνατότητα </w:t>
      </w:r>
      <w:r w:rsidR="00E42111" w:rsidRPr="003C5815">
        <w:rPr>
          <w:rFonts w:ascii="Arial" w:hAnsi="Arial" w:cs="Arial"/>
          <w:sz w:val="22"/>
          <w:szCs w:val="22"/>
        </w:rPr>
        <w:t xml:space="preserve">δημιουργίας τμημάτων παράλληλης διδασκαλίας στη </w:t>
      </w:r>
      <w:proofErr w:type="spellStart"/>
      <w:r w:rsidR="00E42111" w:rsidRPr="003C5815">
        <w:rPr>
          <w:rFonts w:ascii="Arial" w:hAnsi="Arial" w:cs="Arial"/>
          <w:sz w:val="22"/>
          <w:szCs w:val="22"/>
        </w:rPr>
        <w:t>β΄</w:t>
      </w:r>
      <w:proofErr w:type="spellEnd"/>
      <w:r w:rsidR="00E42111" w:rsidRPr="003C5815">
        <w:rPr>
          <w:rFonts w:ascii="Arial" w:hAnsi="Arial" w:cs="Arial"/>
          <w:sz w:val="22"/>
          <w:szCs w:val="22"/>
        </w:rPr>
        <w:t xml:space="preserve"> ξένη γλώσσα</w:t>
      </w:r>
      <w:r w:rsidRPr="003C5815">
        <w:rPr>
          <w:rFonts w:ascii="Arial" w:eastAsia="Calibri" w:hAnsi="Arial"/>
          <w:sz w:val="22"/>
          <w:szCs w:val="22"/>
        </w:rPr>
        <w:t>. Στη συνέχεια γνωστοποιούν στην οικεία Διεύθυνση Δ/</w:t>
      </w:r>
      <w:proofErr w:type="spellStart"/>
      <w:r w:rsidRPr="003C5815">
        <w:rPr>
          <w:rFonts w:ascii="Arial" w:eastAsia="Calibri" w:hAnsi="Arial"/>
          <w:sz w:val="22"/>
          <w:szCs w:val="22"/>
        </w:rPr>
        <w:t>θμιας</w:t>
      </w:r>
      <w:proofErr w:type="spellEnd"/>
      <w:r w:rsidRPr="003C5815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3C5815">
        <w:rPr>
          <w:rFonts w:ascii="Arial" w:eastAsia="Calibri" w:hAnsi="Arial"/>
          <w:sz w:val="22"/>
          <w:szCs w:val="22"/>
        </w:rPr>
        <w:t>Εκπ</w:t>
      </w:r>
      <w:proofErr w:type="spellEnd"/>
      <w:r w:rsidRPr="003C5815">
        <w:rPr>
          <w:rFonts w:ascii="Arial" w:eastAsia="Calibri" w:hAnsi="Arial"/>
          <w:sz w:val="22"/>
          <w:szCs w:val="22"/>
        </w:rPr>
        <w:t xml:space="preserve">/σης τα τμήματα διδασκαλίας δεύτερης ξένης γλώσσας. </w:t>
      </w:r>
    </w:p>
    <w:p w:rsidR="00AB3766" w:rsidRPr="00E42111" w:rsidRDefault="00AB3766" w:rsidP="00AB3766">
      <w:pPr>
        <w:spacing w:line="360" w:lineRule="auto"/>
        <w:ind w:left="-709" w:right="-908" w:firstLine="283"/>
        <w:jc w:val="both"/>
        <w:rPr>
          <w:rFonts w:ascii="Arial" w:hAnsi="Arial" w:cs="Arial"/>
          <w:sz w:val="22"/>
          <w:szCs w:val="22"/>
        </w:rPr>
      </w:pPr>
      <w:r w:rsidRPr="003C5815">
        <w:rPr>
          <w:rFonts w:ascii="Arial" w:hAnsi="Arial" w:cs="Arial"/>
          <w:sz w:val="22"/>
          <w:szCs w:val="22"/>
        </w:rPr>
        <w:t xml:space="preserve">Οι μαθητές της Α΄ τάξης έχουν δικαίωμα να αλλάξουν την προτίμησή τους για τη </w:t>
      </w:r>
      <w:proofErr w:type="spellStart"/>
      <w:r w:rsidRPr="003C5815">
        <w:rPr>
          <w:rFonts w:ascii="Arial" w:hAnsi="Arial" w:cs="Arial"/>
          <w:sz w:val="22"/>
          <w:szCs w:val="22"/>
        </w:rPr>
        <w:t>β΄</w:t>
      </w:r>
      <w:proofErr w:type="spellEnd"/>
      <w:r w:rsidRPr="003C5815">
        <w:rPr>
          <w:rFonts w:ascii="Arial" w:hAnsi="Arial" w:cs="Arial"/>
          <w:sz w:val="22"/>
          <w:szCs w:val="22"/>
        </w:rPr>
        <w:t xml:space="preserve"> ξένη γλώσσα έως και την 25η Σεπτεμβρίου κάθε διδακτικού έτους.</w:t>
      </w: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sz w:val="20"/>
        </w:rPr>
      </w:pPr>
      <w:r w:rsidRPr="003C5815">
        <w:rPr>
          <w:rFonts w:ascii="Arial" w:hAnsi="Arial" w:cs="Arial"/>
          <w:b/>
          <w:sz w:val="20"/>
        </w:rPr>
        <w:t>Η ΠΡΟΪΣΤΑΜΕΝΗ ΤΗΣ ΓΕΝΙΚΗΣ</w:t>
      </w: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sz w:val="20"/>
        </w:rPr>
      </w:pPr>
      <w:r w:rsidRPr="003C5815">
        <w:rPr>
          <w:rFonts w:ascii="Arial" w:hAnsi="Arial" w:cs="Arial"/>
          <w:b/>
          <w:sz w:val="20"/>
        </w:rPr>
        <w:t>Δ/ΝΣΗΣ ΣΠΟΥΔΩΝ</w:t>
      </w: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sz w:val="20"/>
        </w:rPr>
      </w:pPr>
      <w:r w:rsidRPr="003C5815">
        <w:rPr>
          <w:rFonts w:ascii="Arial" w:hAnsi="Arial" w:cs="Arial"/>
          <w:b/>
          <w:sz w:val="20"/>
        </w:rPr>
        <w:t>Π/ΘΜΙΑΣ &amp; Δ/ΘΜΙΑΣ ΕΚΠ/ΣΗΣ</w:t>
      </w: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sz w:val="20"/>
        </w:rPr>
      </w:pP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sz w:val="20"/>
        </w:rPr>
      </w:pPr>
    </w:p>
    <w:p w:rsidR="003C5815" w:rsidRPr="003C5815" w:rsidRDefault="003C5815" w:rsidP="004B3573">
      <w:pPr>
        <w:framePr w:w="3503" w:h="1570" w:hSpace="180" w:wrap="auto" w:vAnchor="text" w:hAnchor="page" w:x="7121" w:y="190"/>
        <w:jc w:val="center"/>
        <w:rPr>
          <w:rFonts w:ascii="Arial" w:hAnsi="Arial" w:cs="Arial"/>
          <w:b/>
          <w:color w:val="FF0000"/>
          <w:sz w:val="20"/>
        </w:rPr>
      </w:pPr>
      <w:r w:rsidRPr="003C5815">
        <w:rPr>
          <w:rFonts w:ascii="Arial" w:hAnsi="Arial" w:cs="Arial"/>
          <w:b/>
          <w:sz w:val="20"/>
        </w:rPr>
        <w:t>ΑΝΔΡΟΝΙΚΗ ΜΠΑΡΛΑ</w:t>
      </w:r>
    </w:p>
    <w:p w:rsidR="00AB3766" w:rsidRPr="00AB3766" w:rsidRDefault="00AB3766" w:rsidP="00751BF5">
      <w:pPr>
        <w:spacing w:line="360" w:lineRule="auto"/>
        <w:ind w:left="-567" w:right="-766" w:firstLine="283"/>
        <w:jc w:val="both"/>
        <w:rPr>
          <w:rFonts w:ascii="Arial" w:eastAsia="Calibri" w:hAnsi="Arial"/>
          <w:sz w:val="22"/>
          <w:szCs w:val="22"/>
        </w:rPr>
      </w:pPr>
    </w:p>
    <w:p w:rsidR="00AB3766" w:rsidRDefault="00AB3766" w:rsidP="00751BF5">
      <w:pPr>
        <w:spacing w:line="360" w:lineRule="auto"/>
        <w:ind w:left="-567" w:right="-766" w:firstLine="283"/>
        <w:jc w:val="both"/>
        <w:rPr>
          <w:rFonts w:ascii="Arial" w:eastAsia="Calibri" w:hAnsi="Arial" w:cs="Arial"/>
          <w:sz w:val="22"/>
          <w:szCs w:val="22"/>
        </w:rPr>
      </w:pPr>
    </w:p>
    <w:p w:rsidR="003C5815" w:rsidRDefault="003C5815" w:rsidP="00751BF5">
      <w:pPr>
        <w:spacing w:line="360" w:lineRule="auto"/>
        <w:ind w:left="-567" w:right="-766" w:firstLine="283"/>
        <w:jc w:val="both"/>
        <w:rPr>
          <w:rFonts w:ascii="Arial" w:eastAsia="Calibri" w:hAnsi="Arial" w:cs="Arial"/>
          <w:sz w:val="22"/>
          <w:szCs w:val="22"/>
        </w:rPr>
      </w:pPr>
    </w:p>
    <w:p w:rsidR="003C5815" w:rsidRPr="00575666" w:rsidRDefault="003C5815" w:rsidP="00751BF5">
      <w:pPr>
        <w:spacing w:line="360" w:lineRule="auto"/>
        <w:ind w:left="-567" w:right="-766" w:firstLine="283"/>
        <w:jc w:val="both"/>
        <w:rPr>
          <w:rFonts w:ascii="Arial" w:eastAsia="Calibri" w:hAnsi="Arial" w:cs="Arial"/>
          <w:sz w:val="22"/>
          <w:szCs w:val="22"/>
        </w:rPr>
      </w:pPr>
    </w:p>
    <w:p w:rsidR="0039393D" w:rsidRDefault="0039393D" w:rsidP="00B86E88">
      <w:pPr>
        <w:rPr>
          <w:rFonts w:ascii="Arial" w:hAnsi="Arial" w:cs="Arial"/>
          <w:sz w:val="18"/>
          <w:szCs w:val="18"/>
        </w:rPr>
      </w:pPr>
    </w:p>
    <w:p w:rsidR="003C5815" w:rsidRPr="00575666" w:rsidRDefault="003C5815" w:rsidP="00B86E88">
      <w:pPr>
        <w:rPr>
          <w:rFonts w:ascii="Arial" w:hAnsi="Arial" w:cs="Arial"/>
          <w:sz w:val="18"/>
          <w:szCs w:val="18"/>
        </w:rPr>
      </w:pPr>
    </w:p>
    <w:p w:rsidR="00575666" w:rsidRPr="00575666" w:rsidRDefault="00575666" w:rsidP="003C5815">
      <w:pPr>
        <w:tabs>
          <w:tab w:val="left" w:pos="-284"/>
        </w:tabs>
        <w:ind w:left="-567" w:righ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575666">
        <w:rPr>
          <w:rFonts w:ascii="Arial" w:hAnsi="Arial" w:cs="Arial"/>
          <w:b/>
          <w:sz w:val="18"/>
          <w:szCs w:val="18"/>
          <w:u w:val="single"/>
        </w:rPr>
        <w:t>Εσωτ</w:t>
      </w:r>
      <w:proofErr w:type="spellEnd"/>
      <w:r w:rsidRPr="00575666">
        <w:rPr>
          <w:rFonts w:ascii="Arial" w:hAnsi="Arial" w:cs="Arial"/>
          <w:b/>
          <w:sz w:val="18"/>
          <w:szCs w:val="18"/>
          <w:u w:val="single"/>
        </w:rPr>
        <w:t>. Διανομή</w:t>
      </w:r>
      <w:r w:rsidRPr="00575666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575666" w:rsidRPr="00575666" w:rsidRDefault="00575666" w:rsidP="003C5815">
      <w:pPr>
        <w:numPr>
          <w:ilvl w:val="0"/>
          <w:numId w:val="24"/>
        </w:numPr>
        <w:tabs>
          <w:tab w:val="left" w:pos="-284"/>
          <w:tab w:val="left" w:pos="-142"/>
          <w:tab w:val="left" w:pos="284"/>
          <w:tab w:val="left" w:pos="709"/>
        </w:tabs>
        <w:ind w:left="-567" w:right="-360" w:hanging="142"/>
        <w:jc w:val="both"/>
        <w:rPr>
          <w:rFonts w:ascii="Arial" w:hAnsi="Arial" w:cs="Arial"/>
          <w:sz w:val="18"/>
          <w:szCs w:val="18"/>
        </w:rPr>
      </w:pPr>
      <w:r w:rsidRPr="00575666">
        <w:rPr>
          <w:rFonts w:ascii="Arial" w:hAnsi="Arial" w:cs="Arial"/>
          <w:sz w:val="18"/>
          <w:szCs w:val="18"/>
        </w:rPr>
        <w:t xml:space="preserve">Δ/νση Σπουδών, </w:t>
      </w:r>
      <w:proofErr w:type="spellStart"/>
      <w:r w:rsidRPr="00575666">
        <w:rPr>
          <w:rFonts w:ascii="Arial" w:hAnsi="Arial" w:cs="Arial"/>
          <w:sz w:val="18"/>
          <w:szCs w:val="18"/>
        </w:rPr>
        <w:t>Προγρ</w:t>
      </w:r>
      <w:proofErr w:type="spellEnd"/>
      <w:r w:rsidRPr="00575666">
        <w:rPr>
          <w:rFonts w:ascii="Arial" w:hAnsi="Arial" w:cs="Arial"/>
          <w:sz w:val="18"/>
          <w:szCs w:val="18"/>
        </w:rPr>
        <w:t>/των &amp; Οργάνωσης Δ.Ε., Τμ. Α΄</w:t>
      </w:r>
    </w:p>
    <w:p w:rsidR="00575666" w:rsidRPr="00575666" w:rsidRDefault="00575666" w:rsidP="003C5815">
      <w:pPr>
        <w:numPr>
          <w:ilvl w:val="0"/>
          <w:numId w:val="24"/>
        </w:numPr>
        <w:tabs>
          <w:tab w:val="left" w:pos="-284"/>
          <w:tab w:val="left" w:pos="-142"/>
          <w:tab w:val="left" w:pos="284"/>
          <w:tab w:val="left" w:pos="709"/>
        </w:tabs>
        <w:ind w:left="-567" w:right="-360" w:hanging="142"/>
        <w:jc w:val="both"/>
        <w:rPr>
          <w:rFonts w:ascii="Arial" w:hAnsi="Arial" w:cs="Arial"/>
          <w:sz w:val="18"/>
          <w:szCs w:val="18"/>
        </w:rPr>
      </w:pPr>
      <w:proofErr w:type="spellStart"/>
      <w:r w:rsidRPr="00575666">
        <w:rPr>
          <w:rFonts w:ascii="Arial" w:hAnsi="Arial" w:cs="Arial"/>
          <w:sz w:val="18"/>
          <w:szCs w:val="18"/>
        </w:rPr>
        <w:t>Αυτ</w:t>
      </w:r>
      <w:proofErr w:type="spellEnd"/>
      <w:r w:rsidRPr="00575666">
        <w:rPr>
          <w:rFonts w:ascii="Arial" w:hAnsi="Arial" w:cs="Arial"/>
          <w:sz w:val="18"/>
          <w:szCs w:val="18"/>
        </w:rPr>
        <w:t xml:space="preserve">. Δ/νση Παιδείας, </w:t>
      </w:r>
      <w:proofErr w:type="spellStart"/>
      <w:r w:rsidRPr="00575666">
        <w:rPr>
          <w:rFonts w:ascii="Arial" w:hAnsi="Arial" w:cs="Arial"/>
          <w:sz w:val="18"/>
          <w:szCs w:val="18"/>
        </w:rPr>
        <w:t>Ομογ</w:t>
      </w:r>
      <w:proofErr w:type="spellEnd"/>
      <w:r w:rsidRPr="00575666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575666">
        <w:rPr>
          <w:rFonts w:ascii="Arial" w:hAnsi="Arial" w:cs="Arial"/>
          <w:sz w:val="18"/>
          <w:szCs w:val="18"/>
        </w:rPr>
        <w:t>Διαπολ</w:t>
      </w:r>
      <w:proofErr w:type="spellEnd"/>
      <w:r w:rsidRPr="0057566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75666">
        <w:rPr>
          <w:rFonts w:ascii="Arial" w:hAnsi="Arial" w:cs="Arial"/>
          <w:sz w:val="18"/>
          <w:szCs w:val="18"/>
        </w:rPr>
        <w:t>Εκπ</w:t>
      </w:r>
      <w:proofErr w:type="spellEnd"/>
      <w:r w:rsidRPr="00575666">
        <w:rPr>
          <w:rFonts w:ascii="Arial" w:hAnsi="Arial" w:cs="Arial"/>
          <w:sz w:val="18"/>
          <w:szCs w:val="18"/>
        </w:rPr>
        <w:t xml:space="preserve">/σης, Ξένων και </w:t>
      </w:r>
      <w:proofErr w:type="spellStart"/>
      <w:r w:rsidRPr="00575666">
        <w:rPr>
          <w:rFonts w:ascii="Arial" w:hAnsi="Arial" w:cs="Arial"/>
          <w:sz w:val="18"/>
          <w:szCs w:val="18"/>
        </w:rPr>
        <w:t>Μειον</w:t>
      </w:r>
      <w:proofErr w:type="spellEnd"/>
      <w:r w:rsidRPr="00575666">
        <w:rPr>
          <w:rFonts w:ascii="Arial" w:hAnsi="Arial" w:cs="Arial"/>
          <w:sz w:val="18"/>
          <w:szCs w:val="18"/>
        </w:rPr>
        <w:t>. Σχολείων</w:t>
      </w:r>
    </w:p>
    <w:p w:rsidR="00575666" w:rsidRPr="00575666" w:rsidRDefault="00575666" w:rsidP="003C5815">
      <w:pPr>
        <w:numPr>
          <w:ilvl w:val="0"/>
          <w:numId w:val="24"/>
        </w:numPr>
        <w:tabs>
          <w:tab w:val="left" w:pos="-284"/>
          <w:tab w:val="left" w:pos="-142"/>
          <w:tab w:val="left" w:pos="284"/>
          <w:tab w:val="left" w:pos="709"/>
        </w:tabs>
        <w:ind w:left="-567" w:right="-360" w:hanging="142"/>
        <w:jc w:val="both"/>
        <w:rPr>
          <w:rFonts w:ascii="Arial" w:hAnsi="Arial" w:cs="Arial"/>
          <w:sz w:val="18"/>
          <w:szCs w:val="18"/>
        </w:rPr>
      </w:pPr>
      <w:r w:rsidRPr="00575666">
        <w:rPr>
          <w:rFonts w:ascii="Arial" w:hAnsi="Arial" w:cs="Arial"/>
          <w:sz w:val="18"/>
          <w:szCs w:val="18"/>
        </w:rPr>
        <w:t xml:space="preserve">Διεύθυνση Θρησκευτικής </w:t>
      </w:r>
      <w:proofErr w:type="spellStart"/>
      <w:r w:rsidRPr="00575666">
        <w:rPr>
          <w:rFonts w:ascii="Arial" w:hAnsi="Arial" w:cs="Arial"/>
          <w:sz w:val="18"/>
          <w:szCs w:val="18"/>
        </w:rPr>
        <w:t>Εκπ</w:t>
      </w:r>
      <w:proofErr w:type="spellEnd"/>
      <w:r w:rsidRPr="00575666">
        <w:rPr>
          <w:rFonts w:ascii="Arial" w:hAnsi="Arial" w:cs="Arial"/>
          <w:sz w:val="18"/>
          <w:szCs w:val="18"/>
        </w:rPr>
        <w:t>/σης</w:t>
      </w:r>
    </w:p>
    <w:p w:rsidR="004C46CE" w:rsidRPr="00575666" w:rsidRDefault="004C46CE" w:rsidP="003C5815">
      <w:pPr>
        <w:tabs>
          <w:tab w:val="left" w:pos="-284"/>
        </w:tabs>
        <w:ind w:left="-567" w:right="-355" w:hanging="142"/>
        <w:jc w:val="both"/>
        <w:rPr>
          <w:rFonts w:ascii="Arial" w:hAnsi="Arial" w:cs="Arial"/>
          <w:iCs/>
          <w:sz w:val="18"/>
          <w:szCs w:val="18"/>
        </w:rPr>
      </w:pPr>
    </w:p>
    <w:sectPr w:rsidR="004C46CE" w:rsidRPr="00575666" w:rsidSect="003C5815">
      <w:footerReference w:type="even" r:id="rId10"/>
      <w:footerReference w:type="default" r:id="rId11"/>
      <w:pgSz w:w="11906" w:h="16838"/>
      <w:pgMar w:top="1440" w:right="1800" w:bottom="426" w:left="1800" w:header="709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E3" w:rsidRDefault="003629E3">
      <w:r>
        <w:separator/>
      </w:r>
    </w:p>
  </w:endnote>
  <w:endnote w:type="continuationSeparator" w:id="0">
    <w:p w:rsidR="003629E3" w:rsidRDefault="0036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D" w:rsidRDefault="00964DC8" w:rsidP="00607A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3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3ED" w:rsidRDefault="003463ED" w:rsidP="005E01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D" w:rsidRDefault="003463ED" w:rsidP="005E01C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E3" w:rsidRDefault="003629E3">
      <w:r>
        <w:separator/>
      </w:r>
    </w:p>
  </w:footnote>
  <w:footnote w:type="continuationSeparator" w:id="0">
    <w:p w:rsidR="003629E3" w:rsidRDefault="00362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8FF"/>
    <w:multiLevelType w:val="multilevel"/>
    <w:tmpl w:val="0408001D"/>
    <w:styleLink w:val="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0385F"/>
    <w:multiLevelType w:val="hybridMultilevel"/>
    <w:tmpl w:val="E954D1AA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B22980"/>
    <w:multiLevelType w:val="multilevel"/>
    <w:tmpl w:val="0408001F"/>
    <w:styleLink w:val="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9A28B8"/>
    <w:multiLevelType w:val="multilevel"/>
    <w:tmpl w:val="0408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9D1829"/>
    <w:multiLevelType w:val="multilevel"/>
    <w:tmpl w:val="0408001D"/>
    <w:styleLink w:val="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230F6C"/>
    <w:multiLevelType w:val="multilevel"/>
    <w:tmpl w:val="0408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D23D3"/>
    <w:multiLevelType w:val="multilevel"/>
    <w:tmpl w:val="4F7A5702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E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301D1E"/>
    <w:multiLevelType w:val="hybridMultilevel"/>
    <w:tmpl w:val="680E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8FE"/>
    <w:multiLevelType w:val="multilevel"/>
    <w:tmpl w:val="0408001D"/>
    <w:styleLink w:val="15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250A26"/>
    <w:multiLevelType w:val="hybridMultilevel"/>
    <w:tmpl w:val="099AB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3C6"/>
    <w:multiLevelType w:val="multilevel"/>
    <w:tmpl w:val="19E845EA"/>
    <w:styleLink w:val="12"/>
    <w:lvl w:ilvl="0">
      <w:start w:val="2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E.1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35F52617"/>
    <w:multiLevelType w:val="hybridMultilevel"/>
    <w:tmpl w:val="EE1A0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3162A"/>
    <w:multiLevelType w:val="multilevel"/>
    <w:tmpl w:val="311C694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66D44"/>
    <w:multiLevelType w:val="multilevel"/>
    <w:tmpl w:val="0408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1E3C1A"/>
    <w:multiLevelType w:val="hybridMultilevel"/>
    <w:tmpl w:val="25ACB3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85819"/>
    <w:multiLevelType w:val="hybridMultilevel"/>
    <w:tmpl w:val="15DAB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7">
    <w:nsid w:val="573D0F25"/>
    <w:multiLevelType w:val="hybridMultilevel"/>
    <w:tmpl w:val="86D66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6D03"/>
    <w:multiLevelType w:val="multilevel"/>
    <w:tmpl w:val="0408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B27A3D"/>
    <w:multiLevelType w:val="multilevel"/>
    <w:tmpl w:val="0408001F"/>
    <w:styleLink w:val="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F0092"/>
    <w:multiLevelType w:val="hybridMultilevel"/>
    <w:tmpl w:val="103C3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13C69"/>
    <w:multiLevelType w:val="multilevel"/>
    <w:tmpl w:val="0408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CA4BFC"/>
    <w:multiLevelType w:val="multilevel"/>
    <w:tmpl w:val="81180390"/>
    <w:styleLink w:val="1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995FA1"/>
    <w:multiLevelType w:val="multilevel"/>
    <w:tmpl w:val="28F0ECA4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3"/>
  </w:num>
  <w:num w:numId="5">
    <w:abstractNumId w:val="2"/>
  </w:num>
  <w:num w:numId="6">
    <w:abstractNumId w:val="19"/>
  </w:num>
  <w:num w:numId="7">
    <w:abstractNumId w:val="12"/>
  </w:num>
  <w:num w:numId="8">
    <w:abstractNumId w:val="13"/>
  </w:num>
  <w:num w:numId="9">
    <w:abstractNumId w:val="4"/>
  </w:num>
  <w:num w:numId="10">
    <w:abstractNumId w:val="22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142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371"/>
    <w:rsid w:val="00006D3B"/>
    <w:rsid w:val="00006DE7"/>
    <w:rsid w:val="00007FB1"/>
    <w:rsid w:val="0001185B"/>
    <w:rsid w:val="000121D4"/>
    <w:rsid w:val="000202A0"/>
    <w:rsid w:val="00026175"/>
    <w:rsid w:val="000264E1"/>
    <w:rsid w:val="00043B8F"/>
    <w:rsid w:val="00053038"/>
    <w:rsid w:val="000560D1"/>
    <w:rsid w:val="00056A27"/>
    <w:rsid w:val="00060088"/>
    <w:rsid w:val="0006018B"/>
    <w:rsid w:val="00066099"/>
    <w:rsid w:val="000728FA"/>
    <w:rsid w:val="00072960"/>
    <w:rsid w:val="00074926"/>
    <w:rsid w:val="00075B55"/>
    <w:rsid w:val="000807D2"/>
    <w:rsid w:val="00096403"/>
    <w:rsid w:val="00096BA6"/>
    <w:rsid w:val="000A1B5B"/>
    <w:rsid w:val="000A3D77"/>
    <w:rsid w:val="000B0818"/>
    <w:rsid w:val="000B2410"/>
    <w:rsid w:val="000B248C"/>
    <w:rsid w:val="000B7B26"/>
    <w:rsid w:val="000C0144"/>
    <w:rsid w:val="000C1B8F"/>
    <w:rsid w:val="000C28BB"/>
    <w:rsid w:val="000C2FAE"/>
    <w:rsid w:val="000C494F"/>
    <w:rsid w:val="000C55B5"/>
    <w:rsid w:val="000C6624"/>
    <w:rsid w:val="000D4C00"/>
    <w:rsid w:val="000E3405"/>
    <w:rsid w:val="000E72F7"/>
    <w:rsid w:val="00102BBF"/>
    <w:rsid w:val="00102DE1"/>
    <w:rsid w:val="0010600F"/>
    <w:rsid w:val="00116863"/>
    <w:rsid w:val="00116D0E"/>
    <w:rsid w:val="00127109"/>
    <w:rsid w:val="001426D3"/>
    <w:rsid w:val="00146C5B"/>
    <w:rsid w:val="001604CE"/>
    <w:rsid w:val="0016106B"/>
    <w:rsid w:val="0016523A"/>
    <w:rsid w:val="001779A3"/>
    <w:rsid w:val="00192B2E"/>
    <w:rsid w:val="001A2E77"/>
    <w:rsid w:val="001A684D"/>
    <w:rsid w:val="001B1AE4"/>
    <w:rsid w:val="001B2673"/>
    <w:rsid w:val="001B50BA"/>
    <w:rsid w:val="001B5A53"/>
    <w:rsid w:val="001B5D9B"/>
    <w:rsid w:val="001C44E7"/>
    <w:rsid w:val="001C6B55"/>
    <w:rsid w:val="001C7674"/>
    <w:rsid w:val="001D6319"/>
    <w:rsid w:val="001D6B7C"/>
    <w:rsid w:val="001D77EF"/>
    <w:rsid w:val="001F03D0"/>
    <w:rsid w:val="001F0A45"/>
    <w:rsid w:val="001F1821"/>
    <w:rsid w:val="001F24C7"/>
    <w:rsid w:val="001F3D0B"/>
    <w:rsid w:val="00202B8B"/>
    <w:rsid w:val="00203F30"/>
    <w:rsid w:val="00212442"/>
    <w:rsid w:val="00215371"/>
    <w:rsid w:val="00217875"/>
    <w:rsid w:val="00233E02"/>
    <w:rsid w:val="0023682D"/>
    <w:rsid w:val="002376CF"/>
    <w:rsid w:val="00240C00"/>
    <w:rsid w:val="00251EB0"/>
    <w:rsid w:val="0025379F"/>
    <w:rsid w:val="00253FEC"/>
    <w:rsid w:val="0025507F"/>
    <w:rsid w:val="002554DE"/>
    <w:rsid w:val="0025709A"/>
    <w:rsid w:val="00261212"/>
    <w:rsid w:val="002657DE"/>
    <w:rsid w:val="00271389"/>
    <w:rsid w:val="00271E31"/>
    <w:rsid w:val="002725FC"/>
    <w:rsid w:val="00272805"/>
    <w:rsid w:val="00281ABD"/>
    <w:rsid w:val="002849EE"/>
    <w:rsid w:val="00295E1E"/>
    <w:rsid w:val="002B08C6"/>
    <w:rsid w:val="002B1AED"/>
    <w:rsid w:val="002B3A45"/>
    <w:rsid w:val="002B63CA"/>
    <w:rsid w:val="002B7753"/>
    <w:rsid w:val="002C10B7"/>
    <w:rsid w:val="002C3472"/>
    <w:rsid w:val="002E25C4"/>
    <w:rsid w:val="002E5F2A"/>
    <w:rsid w:val="002F230D"/>
    <w:rsid w:val="002F65E1"/>
    <w:rsid w:val="00303F9C"/>
    <w:rsid w:val="003049B1"/>
    <w:rsid w:val="00305141"/>
    <w:rsid w:val="00307045"/>
    <w:rsid w:val="00310FCC"/>
    <w:rsid w:val="00320978"/>
    <w:rsid w:val="00324BA2"/>
    <w:rsid w:val="003301B9"/>
    <w:rsid w:val="003323E9"/>
    <w:rsid w:val="00332F3E"/>
    <w:rsid w:val="0033714A"/>
    <w:rsid w:val="00340649"/>
    <w:rsid w:val="003463ED"/>
    <w:rsid w:val="003475BF"/>
    <w:rsid w:val="00350FD7"/>
    <w:rsid w:val="00357C8B"/>
    <w:rsid w:val="003629E3"/>
    <w:rsid w:val="00365A5A"/>
    <w:rsid w:val="0037075F"/>
    <w:rsid w:val="00371293"/>
    <w:rsid w:val="00382834"/>
    <w:rsid w:val="003839D7"/>
    <w:rsid w:val="00384F30"/>
    <w:rsid w:val="003868F9"/>
    <w:rsid w:val="003919D5"/>
    <w:rsid w:val="00392EAC"/>
    <w:rsid w:val="0039393D"/>
    <w:rsid w:val="003B369B"/>
    <w:rsid w:val="003C5815"/>
    <w:rsid w:val="003D279A"/>
    <w:rsid w:val="003E375C"/>
    <w:rsid w:val="003E49E6"/>
    <w:rsid w:val="003E4B3A"/>
    <w:rsid w:val="003F05D2"/>
    <w:rsid w:val="003F1904"/>
    <w:rsid w:val="003F6171"/>
    <w:rsid w:val="003F6FE5"/>
    <w:rsid w:val="00400891"/>
    <w:rsid w:val="00400BCC"/>
    <w:rsid w:val="004021EA"/>
    <w:rsid w:val="00403C19"/>
    <w:rsid w:val="00405C3A"/>
    <w:rsid w:val="004060CE"/>
    <w:rsid w:val="0040642E"/>
    <w:rsid w:val="0041324F"/>
    <w:rsid w:val="004252E3"/>
    <w:rsid w:val="00425D48"/>
    <w:rsid w:val="00426587"/>
    <w:rsid w:val="00440FE6"/>
    <w:rsid w:val="0044322B"/>
    <w:rsid w:val="004436AA"/>
    <w:rsid w:val="00443DB3"/>
    <w:rsid w:val="00451B46"/>
    <w:rsid w:val="00463A91"/>
    <w:rsid w:val="004640CC"/>
    <w:rsid w:val="00466ED4"/>
    <w:rsid w:val="004831E4"/>
    <w:rsid w:val="0048533F"/>
    <w:rsid w:val="004A0959"/>
    <w:rsid w:val="004B0124"/>
    <w:rsid w:val="004B3573"/>
    <w:rsid w:val="004B6581"/>
    <w:rsid w:val="004C46CE"/>
    <w:rsid w:val="004D4809"/>
    <w:rsid w:val="004D69E2"/>
    <w:rsid w:val="004D6D99"/>
    <w:rsid w:val="004E2F01"/>
    <w:rsid w:val="004E64D0"/>
    <w:rsid w:val="004F28A9"/>
    <w:rsid w:val="00507ACB"/>
    <w:rsid w:val="00510E76"/>
    <w:rsid w:val="005128EC"/>
    <w:rsid w:val="005146B4"/>
    <w:rsid w:val="00515FD3"/>
    <w:rsid w:val="00516E43"/>
    <w:rsid w:val="0052129D"/>
    <w:rsid w:val="005442D4"/>
    <w:rsid w:val="005515D9"/>
    <w:rsid w:val="00564ABD"/>
    <w:rsid w:val="005654A8"/>
    <w:rsid w:val="00567407"/>
    <w:rsid w:val="00575666"/>
    <w:rsid w:val="00594C57"/>
    <w:rsid w:val="00597201"/>
    <w:rsid w:val="005A08E1"/>
    <w:rsid w:val="005A14B7"/>
    <w:rsid w:val="005A1509"/>
    <w:rsid w:val="005A4D05"/>
    <w:rsid w:val="005A63B5"/>
    <w:rsid w:val="005A777D"/>
    <w:rsid w:val="005A7C38"/>
    <w:rsid w:val="005B797F"/>
    <w:rsid w:val="005C5CBC"/>
    <w:rsid w:val="005D4461"/>
    <w:rsid w:val="005E01CE"/>
    <w:rsid w:val="005E0403"/>
    <w:rsid w:val="005E0F80"/>
    <w:rsid w:val="005E34D7"/>
    <w:rsid w:val="005E6ADE"/>
    <w:rsid w:val="005F1FBB"/>
    <w:rsid w:val="00604BB6"/>
    <w:rsid w:val="00607AD5"/>
    <w:rsid w:val="0062200B"/>
    <w:rsid w:val="00627129"/>
    <w:rsid w:val="006401DC"/>
    <w:rsid w:val="006501BF"/>
    <w:rsid w:val="00651700"/>
    <w:rsid w:val="00662D66"/>
    <w:rsid w:val="006657F9"/>
    <w:rsid w:val="00681F1D"/>
    <w:rsid w:val="006831EB"/>
    <w:rsid w:val="0069112C"/>
    <w:rsid w:val="00696AF6"/>
    <w:rsid w:val="006A59D0"/>
    <w:rsid w:val="006A6034"/>
    <w:rsid w:val="006A62E8"/>
    <w:rsid w:val="006A74A7"/>
    <w:rsid w:val="006B5131"/>
    <w:rsid w:val="006B52BC"/>
    <w:rsid w:val="006E0ED4"/>
    <w:rsid w:val="006E5849"/>
    <w:rsid w:val="006E7E43"/>
    <w:rsid w:val="006F0147"/>
    <w:rsid w:val="0070620E"/>
    <w:rsid w:val="00712263"/>
    <w:rsid w:val="00712A8D"/>
    <w:rsid w:val="00722FC0"/>
    <w:rsid w:val="00724258"/>
    <w:rsid w:val="007301FC"/>
    <w:rsid w:val="00735C1A"/>
    <w:rsid w:val="00746D4B"/>
    <w:rsid w:val="00751BF5"/>
    <w:rsid w:val="00752091"/>
    <w:rsid w:val="007557FE"/>
    <w:rsid w:val="00756C5A"/>
    <w:rsid w:val="00771C7A"/>
    <w:rsid w:val="0078261C"/>
    <w:rsid w:val="007837B6"/>
    <w:rsid w:val="00784060"/>
    <w:rsid w:val="00787008"/>
    <w:rsid w:val="007931A2"/>
    <w:rsid w:val="00793D7C"/>
    <w:rsid w:val="0079434A"/>
    <w:rsid w:val="007956A9"/>
    <w:rsid w:val="007959BC"/>
    <w:rsid w:val="00797ED6"/>
    <w:rsid w:val="007B1777"/>
    <w:rsid w:val="007B2509"/>
    <w:rsid w:val="007C03AF"/>
    <w:rsid w:val="007C144A"/>
    <w:rsid w:val="007C4CB5"/>
    <w:rsid w:val="007C535F"/>
    <w:rsid w:val="007C679D"/>
    <w:rsid w:val="007D3032"/>
    <w:rsid w:val="007E239A"/>
    <w:rsid w:val="007E467C"/>
    <w:rsid w:val="007E6467"/>
    <w:rsid w:val="0080094C"/>
    <w:rsid w:val="008026C0"/>
    <w:rsid w:val="008301D3"/>
    <w:rsid w:val="00835F66"/>
    <w:rsid w:val="00837D39"/>
    <w:rsid w:val="00840CB8"/>
    <w:rsid w:val="008412D0"/>
    <w:rsid w:val="00842AB0"/>
    <w:rsid w:val="0084594E"/>
    <w:rsid w:val="00847E29"/>
    <w:rsid w:val="00860E21"/>
    <w:rsid w:val="00866387"/>
    <w:rsid w:val="00871A1F"/>
    <w:rsid w:val="008759FE"/>
    <w:rsid w:val="00880831"/>
    <w:rsid w:val="008845E7"/>
    <w:rsid w:val="008A7405"/>
    <w:rsid w:val="008B266D"/>
    <w:rsid w:val="008B60CA"/>
    <w:rsid w:val="008B6818"/>
    <w:rsid w:val="008B7E97"/>
    <w:rsid w:val="008C15A5"/>
    <w:rsid w:val="008D587A"/>
    <w:rsid w:val="008E5050"/>
    <w:rsid w:val="009219EC"/>
    <w:rsid w:val="00933A53"/>
    <w:rsid w:val="00937CEF"/>
    <w:rsid w:val="00953A37"/>
    <w:rsid w:val="00953B59"/>
    <w:rsid w:val="0095400B"/>
    <w:rsid w:val="00964DC8"/>
    <w:rsid w:val="0096593F"/>
    <w:rsid w:val="009660DD"/>
    <w:rsid w:val="00971E88"/>
    <w:rsid w:val="00973D0C"/>
    <w:rsid w:val="00975A5A"/>
    <w:rsid w:val="00981B02"/>
    <w:rsid w:val="00987EEF"/>
    <w:rsid w:val="00991BE6"/>
    <w:rsid w:val="009936D0"/>
    <w:rsid w:val="009E0487"/>
    <w:rsid w:val="009E380E"/>
    <w:rsid w:val="009E4C73"/>
    <w:rsid w:val="009F08AC"/>
    <w:rsid w:val="009F71DB"/>
    <w:rsid w:val="009F7F20"/>
    <w:rsid w:val="00A05110"/>
    <w:rsid w:val="00A06089"/>
    <w:rsid w:val="00A06D3C"/>
    <w:rsid w:val="00A110CF"/>
    <w:rsid w:val="00A1296C"/>
    <w:rsid w:val="00A158EB"/>
    <w:rsid w:val="00A162BF"/>
    <w:rsid w:val="00A21616"/>
    <w:rsid w:val="00A25718"/>
    <w:rsid w:val="00A25C8D"/>
    <w:rsid w:val="00A271FC"/>
    <w:rsid w:val="00A305AC"/>
    <w:rsid w:val="00A3405D"/>
    <w:rsid w:val="00A464C5"/>
    <w:rsid w:val="00A46A12"/>
    <w:rsid w:val="00A5178F"/>
    <w:rsid w:val="00A51BA4"/>
    <w:rsid w:val="00A5716E"/>
    <w:rsid w:val="00A64762"/>
    <w:rsid w:val="00A90A75"/>
    <w:rsid w:val="00A96D88"/>
    <w:rsid w:val="00A96E44"/>
    <w:rsid w:val="00A9732C"/>
    <w:rsid w:val="00AA454D"/>
    <w:rsid w:val="00AB21D1"/>
    <w:rsid w:val="00AB226D"/>
    <w:rsid w:val="00AB3766"/>
    <w:rsid w:val="00AB7D6E"/>
    <w:rsid w:val="00AB7DD3"/>
    <w:rsid w:val="00AC16A6"/>
    <w:rsid w:val="00AC4BC1"/>
    <w:rsid w:val="00AC66BA"/>
    <w:rsid w:val="00AF7A02"/>
    <w:rsid w:val="00B05120"/>
    <w:rsid w:val="00B072BB"/>
    <w:rsid w:val="00B13301"/>
    <w:rsid w:val="00B17419"/>
    <w:rsid w:val="00B2336F"/>
    <w:rsid w:val="00B24DCD"/>
    <w:rsid w:val="00B31680"/>
    <w:rsid w:val="00B32BDC"/>
    <w:rsid w:val="00B40B22"/>
    <w:rsid w:val="00B45C78"/>
    <w:rsid w:val="00B468E2"/>
    <w:rsid w:val="00B54201"/>
    <w:rsid w:val="00B557C5"/>
    <w:rsid w:val="00B6036F"/>
    <w:rsid w:val="00B60F99"/>
    <w:rsid w:val="00B6122B"/>
    <w:rsid w:val="00B63699"/>
    <w:rsid w:val="00B64C06"/>
    <w:rsid w:val="00B654C9"/>
    <w:rsid w:val="00B70971"/>
    <w:rsid w:val="00B71341"/>
    <w:rsid w:val="00B8148A"/>
    <w:rsid w:val="00B86E88"/>
    <w:rsid w:val="00BA2EDA"/>
    <w:rsid w:val="00BA3DE0"/>
    <w:rsid w:val="00BB3DF2"/>
    <w:rsid w:val="00BC4BEF"/>
    <w:rsid w:val="00BC6667"/>
    <w:rsid w:val="00BD2125"/>
    <w:rsid w:val="00BD312D"/>
    <w:rsid w:val="00BD7034"/>
    <w:rsid w:val="00BF312A"/>
    <w:rsid w:val="00BF560B"/>
    <w:rsid w:val="00C063B6"/>
    <w:rsid w:val="00C12F4F"/>
    <w:rsid w:val="00C15FA8"/>
    <w:rsid w:val="00C16A30"/>
    <w:rsid w:val="00C21B28"/>
    <w:rsid w:val="00C25ECD"/>
    <w:rsid w:val="00C3492F"/>
    <w:rsid w:val="00C40CEC"/>
    <w:rsid w:val="00C441ED"/>
    <w:rsid w:val="00C463A3"/>
    <w:rsid w:val="00C469F9"/>
    <w:rsid w:val="00C47C08"/>
    <w:rsid w:val="00C53070"/>
    <w:rsid w:val="00C5354B"/>
    <w:rsid w:val="00C6313C"/>
    <w:rsid w:val="00C76458"/>
    <w:rsid w:val="00C81C0E"/>
    <w:rsid w:val="00C81E6B"/>
    <w:rsid w:val="00C8290F"/>
    <w:rsid w:val="00C84074"/>
    <w:rsid w:val="00C9235B"/>
    <w:rsid w:val="00C962C8"/>
    <w:rsid w:val="00CA014C"/>
    <w:rsid w:val="00CA13CA"/>
    <w:rsid w:val="00CA6AA7"/>
    <w:rsid w:val="00CB41E8"/>
    <w:rsid w:val="00CC1302"/>
    <w:rsid w:val="00CC6009"/>
    <w:rsid w:val="00CC6802"/>
    <w:rsid w:val="00CD2717"/>
    <w:rsid w:val="00CF6627"/>
    <w:rsid w:val="00D0108B"/>
    <w:rsid w:val="00D0114D"/>
    <w:rsid w:val="00D11FE2"/>
    <w:rsid w:val="00D2165D"/>
    <w:rsid w:val="00D23D46"/>
    <w:rsid w:val="00D30D69"/>
    <w:rsid w:val="00D3386F"/>
    <w:rsid w:val="00D35189"/>
    <w:rsid w:val="00D64451"/>
    <w:rsid w:val="00D74C74"/>
    <w:rsid w:val="00D76204"/>
    <w:rsid w:val="00D81EC5"/>
    <w:rsid w:val="00D826B1"/>
    <w:rsid w:val="00D829D3"/>
    <w:rsid w:val="00D87E6E"/>
    <w:rsid w:val="00D9332E"/>
    <w:rsid w:val="00D9714F"/>
    <w:rsid w:val="00DA42F6"/>
    <w:rsid w:val="00DA763E"/>
    <w:rsid w:val="00DB36F7"/>
    <w:rsid w:val="00DB67B2"/>
    <w:rsid w:val="00DC0172"/>
    <w:rsid w:val="00DC0612"/>
    <w:rsid w:val="00DD712B"/>
    <w:rsid w:val="00DD7E98"/>
    <w:rsid w:val="00DE0A94"/>
    <w:rsid w:val="00DE125C"/>
    <w:rsid w:val="00DE73BF"/>
    <w:rsid w:val="00DF06F3"/>
    <w:rsid w:val="00DF524B"/>
    <w:rsid w:val="00E01E2F"/>
    <w:rsid w:val="00E053F2"/>
    <w:rsid w:val="00E078BD"/>
    <w:rsid w:val="00E11A25"/>
    <w:rsid w:val="00E13366"/>
    <w:rsid w:val="00E166A0"/>
    <w:rsid w:val="00E2002F"/>
    <w:rsid w:val="00E2132D"/>
    <w:rsid w:val="00E31F52"/>
    <w:rsid w:val="00E341DC"/>
    <w:rsid w:val="00E36597"/>
    <w:rsid w:val="00E402F1"/>
    <w:rsid w:val="00E42111"/>
    <w:rsid w:val="00E753B9"/>
    <w:rsid w:val="00E83E08"/>
    <w:rsid w:val="00E83E8A"/>
    <w:rsid w:val="00E85BA6"/>
    <w:rsid w:val="00E86ED3"/>
    <w:rsid w:val="00EA085F"/>
    <w:rsid w:val="00EA7246"/>
    <w:rsid w:val="00EB05C7"/>
    <w:rsid w:val="00EB701B"/>
    <w:rsid w:val="00EC25CC"/>
    <w:rsid w:val="00EC4CCD"/>
    <w:rsid w:val="00EC7EB6"/>
    <w:rsid w:val="00EE2360"/>
    <w:rsid w:val="00EE3D4C"/>
    <w:rsid w:val="00EE66C2"/>
    <w:rsid w:val="00EF0196"/>
    <w:rsid w:val="00EF66A4"/>
    <w:rsid w:val="00F07559"/>
    <w:rsid w:val="00F20B18"/>
    <w:rsid w:val="00F24E71"/>
    <w:rsid w:val="00F26532"/>
    <w:rsid w:val="00F401C3"/>
    <w:rsid w:val="00F44E49"/>
    <w:rsid w:val="00F57D2A"/>
    <w:rsid w:val="00F719D1"/>
    <w:rsid w:val="00F7362E"/>
    <w:rsid w:val="00F94332"/>
    <w:rsid w:val="00F94493"/>
    <w:rsid w:val="00FA2317"/>
    <w:rsid w:val="00FB102E"/>
    <w:rsid w:val="00FB3FCE"/>
    <w:rsid w:val="00FB40AF"/>
    <w:rsid w:val="00FB62C3"/>
    <w:rsid w:val="00FB742F"/>
    <w:rsid w:val="00FB7FF5"/>
    <w:rsid w:val="00FC150F"/>
    <w:rsid w:val="00FC1CA3"/>
    <w:rsid w:val="00FC23B9"/>
    <w:rsid w:val="00FC47FC"/>
    <w:rsid w:val="00FC5D39"/>
    <w:rsid w:val="00FD1D9C"/>
    <w:rsid w:val="00FD7487"/>
    <w:rsid w:val="00FE011E"/>
    <w:rsid w:val="00FE58BB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371"/>
    <w:rPr>
      <w:sz w:val="24"/>
      <w:szCs w:val="24"/>
    </w:rPr>
  </w:style>
  <w:style w:type="paragraph" w:styleId="16">
    <w:name w:val="heading 1"/>
    <w:aliases w:val="Heading 1palatino"/>
    <w:basedOn w:val="a"/>
    <w:next w:val="a"/>
    <w:link w:val="1Char"/>
    <w:qFormat/>
    <w:rsid w:val="00215371"/>
    <w:pPr>
      <w:keepNext/>
      <w:jc w:val="center"/>
      <w:outlineLvl w:val="0"/>
    </w:pPr>
    <w:rPr>
      <w:rFonts w:ascii="Book Antiqua" w:eastAsia="Arial Unicode MS" w:hAnsi="Book Antiqua" w:cs="Arial Unicode MS"/>
      <w:b/>
      <w:sz w:val="22"/>
    </w:rPr>
  </w:style>
  <w:style w:type="paragraph" w:styleId="30">
    <w:name w:val="heading 3"/>
    <w:basedOn w:val="a"/>
    <w:next w:val="a"/>
    <w:qFormat/>
    <w:rsid w:val="00215371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60">
    <w:name w:val="heading 6"/>
    <w:basedOn w:val="a"/>
    <w:next w:val="a"/>
    <w:qFormat/>
    <w:rsid w:val="00215371"/>
    <w:pPr>
      <w:keepNext/>
      <w:jc w:val="center"/>
      <w:outlineLvl w:val="5"/>
    </w:pPr>
    <w:rPr>
      <w:b/>
      <w:color w:val="000000"/>
      <w:lang w:eastAsia="en-US"/>
    </w:rPr>
  </w:style>
  <w:style w:type="paragraph" w:styleId="70">
    <w:name w:val="heading 7"/>
    <w:basedOn w:val="a"/>
    <w:next w:val="a"/>
    <w:qFormat/>
    <w:rsid w:val="00215371"/>
    <w:pPr>
      <w:spacing w:before="240" w:after="60"/>
      <w:outlineLvl w:val="6"/>
    </w:pPr>
  </w:style>
  <w:style w:type="paragraph" w:styleId="80">
    <w:name w:val="heading 8"/>
    <w:basedOn w:val="a"/>
    <w:next w:val="a"/>
    <w:qFormat/>
    <w:rsid w:val="0021537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71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215371"/>
    <w:pPr>
      <w:ind w:firstLine="720"/>
      <w:jc w:val="both"/>
    </w:pPr>
    <w:rPr>
      <w:rFonts w:ascii="Arial Narrow" w:eastAsia="Batang" w:hAnsi="Arial Narrow"/>
      <w:color w:val="000000"/>
      <w:szCs w:val="20"/>
    </w:rPr>
  </w:style>
  <w:style w:type="paragraph" w:styleId="20">
    <w:name w:val="Body Text Indent 2"/>
    <w:basedOn w:val="a"/>
    <w:rsid w:val="00215371"/>
    <w:pPr>
      <w:spacing w:after="120" w:line="480" w:lineRule="auto"/>
      <w:ind w:left="283"/>
    </w:pPr>
  </w:style>
  <w:style w:type="paragraph" w:styleId="a4">
    <w:name w:val="Body Text"/>
    <w:basedOn w:val="a"/>
    <w:rsid w:val="00215371"/>
    <w:pPr>
      <w:spacing w:after="120"/>
    </w:pPr>
  </w:style>
  <w:style w:type="paragraph" w:styleId="a5">
    <w:name w:val="Body Text Indent"/>
    <w:basedOn w:val="a"/>
    <w:rsid w:val="00215371"/>
    <w:pPr>
      <w:spacing w:after="120"/>
      <w:ind w:left="283"/>
    </w:pPr>
  </w:style>
  <w:style w:type="paragraph" w:styleId="a6">
    <w:name w:val="footer"/>
    <w:basedOn w:val="a"/>
    <w:rsid w:val="0021537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15371"/>
  </w:style>
  <w:style w:type="character" w:styleId="a8">
    <w:name w:val="annotation reference"/>
    <w:basedOn w:val="a0"/>
    <w:semiHidden/>
    <w:rsid w:val="00215371"/>
    <w:rPr>
      <w:sz w:val="16"/>
      <w:szCs w:val="16"/>
    </w:rPr>
  </w:style>
  <w:style w:type="paragraph" w:styleId="a9">
    <w:name w:val="annotation text"/>
    <w:basedOn w:val="a"/>
    <w:link w:val="Char"/>
    <w:semiHidden/>
    <w:rsid w:val="00215371"/>
    <w:rPr>
      <w:sz w:val="20"/>
      <w:szCs w:val="20"/>
    </w:rPr>
  </w:style>
  <w:style w:type="paragraph" w:styleId="aa">
    <w:name w:val="Balloon Text"/>
    <w:basedOn w:val="a"/>
    <w:semiHidden/>
    <w:rsid w:val="00215371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qFormat/>
    <w:rsid w:val="00215371"/>
    <w:pPr>
      <w:ind w:left="720"/>
    </w:pPr>
    <w:rPr>
      <w:rFonts w:eastAsia="Calibri"/>
    </w:rPr>
  </w:style>
  <w:style w:type="table" w:styleId="ab">
    <w:name w:val="Table Grid"/>
    <w:basedOn w:val="a1"/>
    <w:rsid w:val="00215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semiHidden/>
    <w:rsid w:val="00215371"/>
    <w:rPr>
      <w:sz w:val="24"/>
      <w:szCs w:val="24"/>
    </w:rPr>
  </w:style>
  <w:style w:type="character" w:customStyle="1" w:styleId="Char">
    <w:name w:val="Κείμενο σχολίου Char"/>
    <w:basedOn w:val="a0"/>
    <w:link w:val="a9"/>
    <w:rsid w:val="00215371"/>
    <w:rPr>
      <w:lang w:val="el-GR" w:eastAsia="el-GR" w:bidi="ar-SA"/>
    </w:rPr>
  </w:style>
  <w:style w:type="paragraph" w:styleId="ad">
    <w:name w:val="List Paragraph"/>
    <w:basedOn w:val="a"/>
    <w:qFormat/>
    <w:rsid w:val="00215371"/>
    <w:pPr>
      <w:ind w:left="720"/>
      <w:contextualSpacing/>
    </w:pPr>
  </w:style>
  <w:style w:type="paragraph" w:customStyle="1" w:styleId="ae">
    <w:name w:val="Στυλ"/>
    <w:rsid w:val="002153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">
    <w:name w:val="Στυλ1"/>
    <w:rsid w:val="00215371"/>
    <w:pPr>
      <w:numPr>
        <w:numId w:val="1"/>
      </w:numPr>
    </w:pPr>
  </w:style>
  <w:style w:type="numbering" w:customStyle="1" w:styleId="2">
    <w:name w:val="Στυλ2"/>
    <w:rsid w:val="00215371"/>
    <w:pPr>
      <w:numPr>
        <w:numId w:val="2"/>
      </w:numPr>
    </w:pPr>
  </w:style>
  <w:style w:type="numbering" w:customStyle="1" w:styleId="3">
    <w:name w:val="Στυλ3"/>
    <w:rsid w:val="00215371"/>
    <w:pPr>
      <w:numPr>
        <w:numId w:val="3"/>
      </w:numPr>
    </w:pPr>
  </w:style>
  <w:style w:type="numbering" w:customStyle="1" w:styleId="4">
    <w:name w:val="Στυλ4"/>
    <w:rsid w:val="00215371"/>
    <w:pPr>
      <w:numPr>
        <w:numId w:val="4"/>
      </w:numPr>
    </w:pPr>
  </w:style>
  <w:style w:type="numbering" w:customStyle="1" w:styleId="5">
    <w:name w:val="Στυλ5"/>
    <w:rsid w:val="00215371"/>
    <w:pPr>
      <w:numPr>
        <w:numId w:val="5"/>
      </w:numPr>
    </w:pPr>
  </w:style>
  <w:style w:type="numbering" w:customStyle="1" w:styleId="6">
    <w:name w:val="Στυλ6"/>
    <w:rsid w:val="00215371"/>
    <w:pPr>
      <w:numPr>
        <w:numId w:val="6"/>
      </w:numPr>
    </w:pPr>
  </w:style>
  <w:style w:type="numbering" w:customStyle="1" w:styleId="7">
    <w:name w:val="Στυλ7"/>
    <w:rsid w:val="00215371"/>
    <w:pPr>
      <w:numPr>
        <w:numId w:val="7"/>
      </w:numPr>
    </w:pPr>
  </w:style>
  <w:style w:type="numbering" w:customStyle="1" w:styleId="8">
    <w:name w:val="Στυλ8"/>
    <w:rsid w:val="00215371"/>
    <w:pPr>
      <w:numPr>
        <w:numId w:val="8"/>
      </w:numPr>
    </w:pPr>
  </w:style>
  <w:style w:type="numbering" w:customStyle="1" w:styleId="9">
    <w:name w:val="Στυλ9"/>
    <w:rsid w:val="00215371"/>
    <w:pPr>
      <w:numPr>
        <w:numId w:val="9"/>
      </w:numPr>
    </w:pPr>
  </w:style>
  <w:style w:type="numbering" w:customStyle="1" w:styleId="10">
    <w:name w:val="Στυλ10"/>
    <w:rsid w:val="00215371"/>
    <w:pPr>
      <w:numPr>
        <w:numId w:val="10"/>
      </w:numPr>
    </w:pPr>
  </w:style>
  <w:style w:type="character" w:styleId="-">
    <w:name w:val="Hyperlink"/>
    <w:basedOn w:val="a0"/>
    <w:rsid w:val="00215371"/>
    <w:rPr>
      <w:color w:val="0000FF"/>
      <w:u w:val="single"/>
    </w:rPr>
  </w:style>
  <w:style w:type="paragraph" w:styleId="af">
    <w:name w:val="footnote text"/>
    <w:basedOn w:val="a"/>
    <w:link w:val="Char0"/>
    <w:unhideWhenUsed/>
    <w:rsid w:val="00215371"/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υποσημείωσης Char"/>
    <w:basedOn w:val="a0"/>
    <w:link w:val="af"/>
    <w:rsid w:val="00215371"/>
    <w:rPr>
      <w:rFonts w:ascii="Calibri" w:eastAsia="Calibri" w:hAnsi="Calibri"/>
      <w:lang w:val="el-GR" w:eastAsia="en-US" w:bidi="ar-SA"/>
    </w:rPr>
  </w:style>
  <w:style w:type="character" w:styleId="af0">
    <w:name w:val="footnote reference"/>
    <w:basedOn w:val="a0"/>
    <w:unhideWhenUsed/>
    <w:rsid w:val="00215371"/>
    <w:rPr>
      <w:vertAlign w:val="superscript"/>
    </w:rPr>
  </w:style>
  <w:style w:type="paragraph" w:customStyle="1" w:styleId="Style">
    <w:name w:val="Style"/>
    <w:rsid w:val="00215371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-0">
    <w:name w:val="FollowedHyperlink"/>
    <w:basedOn w:val="a0"/>
    <w:rsid w:val="00215371"/>
    <w:rPr>
      <w:color w:val="800080"/>
      <w:u w:val="single"/>
    </w:rPr>
  </w:style>
  <w:style w:type="character" w:customStyle="1" w:styleId="1Char">
    <w:name w:val="Επικεφαλίδα 1 Char"/>
    <w:aliases w:val="Heading 1palatino Char"/>
    <w:basedOn w:val="a0"/>
    <w:link w:val="16"/>
    <w:rsid w:val="00215371"/>
    <w:rPr>
      <w:rFonts w:ascii="Book Antiqua" w:eastAsia="Arial Unicode MS" w:hAnsi="Book Antiqua" w:cs="Arial Unicode MS"/>
      <w:b/>
      <w:sz w:val="22"/>
      <w:szCs w:val="24"/>
      <w:lang w:val="el-GR" w:eastAsia="el-GR" w:bidi="ar-SA"/>
    </w:rPr>
  </w:style>
  <w:style w:type="numbering" w:customStyle="1" w:styleId="11">
    <w:name w:val="Στυλ11"/>
    <w:rsid w:val="00215371"/>
    <w:pPr>
      <w:numPr>
        <w:numId w:val="11"/>
      </w:numPr>
    </w:pPr>
  </w:style>
  <w:style w:type="numbering" w:customStyle="1" w:styleId="12">
    <w:name w:val="Στυλ12"/>
    <w:rsid w:val="00215371"/>
    <w:pPr>
      <w:numPr>
        <w:numId w:val="12"/>
      </w:numPr>
    </w:pPr>
  </w:style>
  <w:style w:type="numbering" w:customStyle="1" w:styleId="13">
    <w:name w:val="Στυλ13"/>
    <w:rsid w:val="00215371"/>
    <w:pPr>
      <w:numPr>
        <w:numId w:val="13"/>
      </w:numPr>
    </w:pPr>
  </w:style>
  <w:style w:type="numbering" w:customStyle="1" w:styleId="14">
    <w:name w:val="Στυλ14"/>
    <w:rsid w:val="00215371"/>
    <w:pPr>
      <w:numPr>
        <w:numId w:val="14"/>
      </w:numPr>
    </w:pPr>
  </w:style>
  <w:style w:type="numbering" w:customStyle="1" w:styleId="15">
    <w:name w:val="Στυλ15"/>
    <w:rsid w:val="00215371"/>
    <w:pPr>
      <w:numPr>
        <w:numId w:val="15"/>
      </w:numPr>
    </w:pPr>
  </w:style>
  <w:style w:type="paragraph" w:styleId="af1">
    <w:name w:val="header"/>
    <w:basedOn w:val="a"/>
    <w:rsid w:val="005E01CE"/>
    <w:pPr>
      <w:tabs>
        <w:tab w:val="center" w:pos="4153"/>
        <w:tab w:val="right" w:pos="8306"/>
      </w:tabs>
    </w:pPr>
  </w:style>
  <w:style w:type="paragraph" w:styleId="af2">
    <w:name w:val="Subtitle"/>
    <w:basedOn w:val="a"/>
    <w:link w:val="Char1"/>
    <w:qFormat/>
    <w:rsid w:val="008E5050"/>
    <w:rPr>
      <w:rFonts w:ascii="Cambria" w:hAnsi="Cambria" w:cs="Tahoma"/>
      <w:b/>
      <w:bCs/>
      <w:szCs w:val="20"/>
      <w:u w:val="single"/>
    </w:rPr>
  </w:style>
  <w:style w:type="character" w:customStyle="1" w:styleId="Char1">
    <w:name w:val="Υπότιτλος Char"/>
    <w:basedOn w:val="a0"/>
    <w:link w:val="af2"/>
    <w:rsid w:val="008E5050"/>
    <w:rPr>
      <w:rFonts w:ascii="Cambria" w:hAnsi="Cambria" w:cs="Tahoma"/>
      <w:b/>
      <w:bCs/>
      <w:sz w:val="24"/>
      <w:u w:val="single"/>
      <w:lang w:val="el-GR" w:eastAsia="el-GR" w:bidi="ar-SA"/>
    </w:rPr>
  </w:style>
  <w:style w:type="character" w:styleId="af3">
    <w:name w:val="Strong"/>
    <w:basedOn w:val="a0"/>
    <w:qFormat/>
    <w:rsid w:val="008E5050"/>
    <w:rPr>
      <w:rFonts w:cs="Times New Roman"/>
      <w:b/>
      <w:bCs/>
    </w:rPr>
  </w:style>
  <w:style w:type="paragraph" w:styleId="af4">
    <w:name w:val="Title"/>
    <w:basedOn w:val="a"/>
    <w:link w:val="Char2"/>
    <w:qFormat/>
    <w:rsid w:val="00784060"/>
    <w:pPr>
      <w:jc w:val="center"/>
    </w:pPr>
    <w:rPr>
      <w:rFonts w:ascii="Tahoma" w:hAnsi="Tahoma" w:cs="Tahoma"/>
      <w:b/>
      <w:bCs/>
      <w:sz w:val="32"/>
      <w:szCs w:val="20"/>
    </w:rPr>
  </w:style>
  <w:style w:type="character" w:customStyle="1" w:styleId="Char2">
    <w:name w:val="Τίτλος Char"/>
    <w:basedOn w:val="a0"/>
    <w:link w:val="af4"/>
    <w:rsid w:val="00784060"/>
    <w:rPr>
      <w:rFonts w:ascii="Tahoma" w:hAnsi="Tahoma" w:cs="Tahoma"/>
      <w:b/>
      <w:bCs/>
      <w:sz w:val="32"/>
      <w:lang w:val="el-GR" w:eastAsia="el-GR" w:bidi="ar-SA"/>
    </w:rPr>
  </w:style>
  <w:style w:type="paragraph" w:customStyle="1" w:styleId="EpimerousPeriexPS">
    <w:name w:val="EpimerousPeriexPS"/>
    <w:basedOn w:val="a"/>
    <w:next w:val="a"/>
    <w:rsid w:val="007D30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1">
    <w:name w:val="Char Char Char1"/>
    <w:basedOn w:val="a"/>
    <w:rsid w:val="00B65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Στυλ Κέντρο"/>
    <w:basedOn w:val="a"/>
    <w:rsid w:val="00357C8B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af6">
    <w:name w:val="ΘΕΜΑ"/>
    <w:basedOn w:val="a"/>
    <w:next w:val="a"/>
    <w:rsid w:val="00A25718"/>
    <w:pPr>
      <w:spacing w:before="360" w:after="360"/>
      <w:ind w:left="1418" w:right="567" w:hanging="851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67A8-A4D1-4630-A580-49C19A1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ΥΠ. ΠΑΙΔΕΙΑΣ</Company>
  <LinksUpToDate>false</LinksUpToDate>
  <CharactersWithSpaces>1868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Δ. Νικηφόρος</cp:lastModifiedBy>
  <cp:revision>3</cp:revision>
  <cp:lastPrinted>2011-10-27T08:55:00Z</cp:lastPrinted>
  <dcterms:created xsi:type="dcterms:W3CDTF">2015-09-07T15:05:00Z</dcterms:created>
  <dcterms:modified xsi:type="dcterms:W3CDTF">2015-09-07T19:59:00Z</dcterms:modified>
</cp:coreProperties>
</file>